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C62299" w14:textId="77777777" w:rsidR="00D758FA" w:rsidRDefault="00D52DF8" w:rsidP="00263F58">
      <w:pPr>
        <w:spacing w:line="480" w:lineRule="auto"/>
      </w:pPr>
      <w:r>
        <w:t xml:space="preserve">          </w:t>
      </w:r>
    </w:p>
    <w:p w14:paraId="1E37C05B" w14:textId="77777777" w:rsidR="00BD79E5" w:rsidRDefault="00D52DF8" w:rsidP="00263F58">
      <w:pPr>
        <w:spacing w:line="480" w:lineRule="auto"/>
      </w:pPr>
      <w:r>
        <w:t xml:space="preserve">           </w:t>
      </w:r>
    </w:p>
    <w:p w14:paraId="192B3BB3" w14:textId="77777777" w:rsidR="00614981" w:rsidRDefault="00614981" w:rsidP="00614981">
      <w:pPr>
        <w:spacing w:line="480" w:lineRule="auto"/>
        <w:jc w:val="center"/>
        <w:rPr>
          <w:rFonts w:ascii="Times New Roman" w:hAnsi="Times New Roman" w:cs="Times New Roman"/>
          <w:sz w:val="24"/>
          <w:szCs w:val="24"/>
        </w:rPr>
      </w:pPr>
    </w:p>
    <w:p w14:paraId="0BE284E1" w14:textId="77777777" w:rsidR="00614981" w:rsidRDefault="00614981" w:rsidP="00614981">
      <w:pPr>
        <w:spacing w:line="480" w:lineRule="auto"/>
        <w:jc w:val="center"/>
        <w:rPr>
          <w:rFonts w:ascii="Times New Roman" w:hAnsi="Times New Roman" w:cs="Times New Roman"/>
          <w:sz w:val="24"/>
          <w:szCs w:val="24"/>
        </w:rPr>
      </w:pPr>
    </w:p>
    <w:p w14:paraId="6C46C575" w14:textId="77777777" w:rsidR="00614981" w:rsidRDefault="00614981" w:rsidP="00614981">
      <w:pPr>
        <w:spacing w:line="480" w:lineRule="auto"/>
        <w:jc w:val="center"/>
        <w:rPr>
          <w:rFonts w:ascii="Times New Roman" w:hAnsi="Times New Roman" w:cs="Times New Roman"/>
          <w:sz w:val="24"/>
          <w:szCs w:val="24"/>
        </w:rPr>
      </w:pPr>
    </w:p>
    <w:p w14:paraId="3B9F046F" w14:textId="77777777" w:rsidR="00614981" w:rsidRDefault="00614981" w:rsidP="00614981">
      <w:pPr>
        <w:spacing w:line="480" w:lineRule="auto"/>
        <w:jc w:val="center"/>
        <w:rPr>
          <w:rFonts w:ascii="Times New Roman" w:hAnsi="Times New Roman" w:cs="Times New Roman"/>
          <w:sz w:val="24"/>
          <w:szCs w:val="24"/>
        </w:rPr>
      </w:pPr>
    </w:p>
    <w:p w14:paraId="03DA7125" w14:textId="77777777" w:rsidR="00614981" w:rsidRDefault="00614981" w:rsidP="00614981">
      <w:pPr>
        <w:spacing w:line="480" w:lineRule="auto"/>
        <w:jc w:val="center"/>
        <w:rPr>
          <w:rFonts w:ascii="Times New Roman" w:hAnsi="Times New Roman" w:cs="Times New Roman"/>
          <w:sz w:val="24"/>
          <w:szCs w:val="24"/>
        </w:rPr>
      </w:pPr>
    </w:p>
    <w:p w14:paraId="415603A5" w14:textId="77777777" w:rsidR="00614981" w:rsidRDefault="00614981" w:rsidP="00614981">
      <w:pPr>
        <w:spacing w:line="480" w:lineRule="auto"/>
        <w:jc w:val="center"/>
        <w:rPr>
          <w:rFonts w:ascii="Times New Roman" w:hAnsi="Times New Roman" w:cs="Times New Roman"/>
          <w:sz w:val="24"/>
          <w:szCs w:val="24"/>
        </w:rPr>
      </w:pPr>
    </w:p>
    <w:p w14:paraId="1750F616" w14:textId="77777777" w:rsidR="00614981" w:rsidRDefault="00614981" w:rsidP="00614981">
      <w:pPr>
        <w:spacing w:line="480" w:lineRule="auto"/>
        <w:jc w:val="center"/>
        <w:rPr>
          <w:rFonts w:ascii="Times New Roman" w:hAnsi="Times New Roman" w:cs="Times New Roman"/>
          <w:sz w:val="24"/>
          <w:szCs w:val="24"/>
        </w:rPr>
      </w:pPr>
    </w:p>
    <w:p w14:paraId="3B40E7C5" w14:textId="1BD6B7AC" w:rsidR="00614981" w:rsidRPr="00614981" w:rsidRDefault="00D52DF8" w:rsidP="00614981">
      <w:pPr>
        <w:spacing w:line="480" w:lineRule="auto"/>
        <w:jc w:val="center"/>
        <w:rPr>
          <w:rFonts w:ascii="Times New Roman" w:hAnsi="Times New Roman" w:cs="Times New Roman"/>
          <w:sz w:val="24"/>
          <w:szCs w:val="24"/>
        </w:rPr>
      </w:pPr>
      <w:bookmarkStart w:id="0" w:name="_Hlk25903597"/>
      <w:r w:rsidRPr="00614981">
        <w:rPr>
          <w:rFonts w:ascii="Times New Roman" w:hAnsi="Times New Roman" w:cs="Times New Roman"/>
          <w:sz w:val="24"/>
          <w:szCs w:val="24"/>
        </w:rPr>
        <w:t>Residential property purchase process</w:t>
      </w:r>
    </w:p>
    <w:bookmarkEnd w:id="0"/>
    <w:p w14:paraId="4408569E" w14:textId="77777777" w:rsidR="00614981" w:rsidRPr="00614981" w:rsidRDefault="00D52DF8" w:rsidP="00614981">
      <w:pPr>
        <w:spacing w:line="480" w:lineRule="auto"/>
        <w:jc w:val="center"/>
        <w:rPr>
          <w:rFonts w:ascii="Times New Roman" w:hAnsi="Times New Roman" w:cs="Times New Roman"/>
          <w:sz w:val="24"/>
          <w:szCs w:val="24"/>
        </w:rPr>
      </w:pPr>
      <w:r w:rsidRPr="00614981">
        <w:rPr>
          <w:rFonts w:ascii="Times New Roman" w:hAnsi="Times New Roman" w:cs="Times New Roman"/>
          <w:sz w:val="24"/>
          <w:szCs w:val="24"/>
        </w:rPr>
        <w:t>Student’s Name</w:t>
      </w:r>
    </w:p>
    <w:p w14:paraId="0EEFD460" w14:textId="77777777" w:rsidR="00614981" w:rsidRDefault="00D52DF8" w:rsidP="00614981">
      <w:pPr>
        <w:spacing w:line="480" w:lineRule="auto"/>
        <w:jc w:val="center"/>
      </w:pPr>
      <w:r w:rsidRPr="00614981">
        <w:rPr>
          <w:rFonts w:ascii="Times New Roman" w:hAnsi="Times New Roman" w:cs="Times New Roman"/>
          <w:sz w:val="24"/>
          <w:szCs w:val="24"/>
        </w:rPr>
        <w:t>Institutional Affiliation</w:t>
      </w:r>
    </w:p>
    <w:p w14:paraId="21B32CB6" w14:textId="77777777" w:rsidR="00614981" w:rsidRDefault="00614981" w:rsidP="00614981">
      <w:pPr>
        <w:spacing w:line="480" w:lineRule="auto"/>
        <w:jc w:val="center"/>
      </w:pPr>
    </w:p>
    <w:p w14:paraId="71C700AE" w14:textId="77777777" w:rsidR="00614981" w:rsidRDefault="00614981" w:rsidP="00614981">
      <w:pPr>
        <w:spacing w:line="480" w:lineRule="auto"/>
      </w:pPr>
    </w:p>
    <w:p w14:paraId="039CA22A" w14:textId="77777777" w:rsidR="00BD79E5" w:rsidRDefault="00BD79E5" w:rsidP="00263F58">
      <w:pPr>
        <w:spacing w:line="480" w:lineRule="auto"/>
      </w:pPr>
    </w:p>
    <w:p w14:paraId="18CBC7D2" w14:textId="77777777" w:rsidR="00BD79E5" w:rsidRDefault="00BD79E5" w:rsidP="00263F58">
      <w:pPr>
        <w:spacing w:line="480" w:lineRule="auto"/>
      </w:pPr>
    </w:p>
    <w:p w14:paraId="6A6E1B4A" w14:textId="77777777" w:rsidR="00BD79E5" w:rsidRDefault="00BD79E5" w:rsidP="00263F58">
      <w:pPr>
        <w:spacing w:line="480" w:lineRule="auto"/>
      </w:pPr>
    </w:p>
    <w:p w14:paraId="6F8423D4" w14:textId="77777777" w:rsidR="0038133C" w:rsidRDefault="0038133C" w:rsidP="00263F58">
      <w:pPr>
        <w:spacing w:line="480" w:lineRule="auto"/>
      </w:pPr>
    </w:p>
    <w:p w14:paraId="7A42C557" w14:textId="28DAAC4B" w:rsidR="0038133C" w:rsidRPr="0038133C" w:rsidRDefault="00D52DF8" w:rsidP="0038133C">
      <w:pPr>
        <w:spacing w:line="480" w:lineRule="auto"/>
        <w:jc w:val="center"/>
        <w:rPr>
          <w:rFonts w:ascii="Times New Roman" w:hAnsi="Times New Roman" w:cs="Times New Roman"/>
          <w:sz w:val="24"/>
          <w:szCs w:val="24"/>
        </w:rPr>
      </w:pPr>
      <w:r w:rsidRPr="0038133C">
        <w:rPr>
          <w:rFonts w:ascii="Times New Roman" w:hAnsi="Times New Roman" w:cs="Times New Roman"/>
          <w:sz w:val="24"/>
          <w:szCs w:val="24"/>
        </w:rPr>
        <w:lastRenderedPageBreak/>
        <w:t>The residential property purchase process</w:t>
      </w:r>
    </w:p>
    <w:p w14:paraId="61AA58A5" w14:textId="5A147122" w:rsidR="00196D21" w:rsidRPr="00D758FA" w:rsidRDefault="00D52DF8" w:rsidP="00263F58">
      <w:pPr>
        <w:spacing w:line="480" w:lineRule="auto"/>
      </w:pPr>
      <w:r>
        <w:rPr>
          <w:rFonts w:ascii="Times New Roman" w:hAnsi="Times New Roman" w:cs="Times New Roman"/>
          <w:sz w:val="24"/>
          <w:szCs w:val="24"/>
        </w:rPr>
        <w:t xml:space="preserve">         </w:t>
      </w:r>
      <w:r w:rsidR="00263F58" w:rsidRPr="00263F58">
        <w:rPr>
          <w:rFonts w:ascii="Times New Roman" w:hAnsi="Times New Roman" w:cs="Times New Roman"/>
          <w:sz w:val="24"/>
          <w:szCs w:val="24"/>
        </w:rPr>
        <w:t xml:space="preserve">Buying a residential property is one of the most exciting moments in life but at the time can be so confusing. People should ask for help from the people that have purchased a house before so that they cannot mess up </w:t>
      </w:r>
      <w:r w:rsidR="00745728" w:rsidRPr="00263F58">
        <w:rPr>
          <w:rFonts w:ascii="Times New Roman" w:hAnsi="Times New Roman" w:cs="Times New Roman"/>
          <w:sz w:val="24"/>
          <w:szCs w:val="24"/>
        </w:rPr>
        <w:t>everything.</w:t>
      </w:r>
      <w:r w:rsidR="00745728">
        <w:rPr>
          <w:rFonts w:ascii="Times New Roman" w:hAnsi="Times New Roman" w:cs="Times New Roman"/>
          <w:sz w:val="24"/>
          <w:szCs w:val="24"/>
        </w:rPr>
        <w:t xml:space="preserve"> An individual will manage to avoid mortgage insurance if they are capable of affording their home down payment of 20</w:t>
      </w:r>
      <w:r w:rsidR="00486348">
        <w:rPr>
          <w:rFonts w:ascii="Times New Roman" w:hAnsi="Times New Roman" w:cs="Times New Roman"/>
          <w:sz w:val="24"/>
          <w:szCs w:val="24"/>
        </w:rPr>
        <w:t>%. People</w:t>
      </w:r>
      <w:r w:rsidR="008A3899">
        <w:rPr>
          <w:rFonts w:ascii="Times New Roman" w:hAnsi="Times New Roman" w:cs="Times New Roman"/>
          <w:sz w:val="24"/>
          <w:szCs w:val="24"/>
        </w:rPr>
        <w:t xml:space="preserve"> are also advised to get a government-backed up loan called Federal Housing Administration which needs a cheaper down payment. We advised Dania on the first step which is getting pre-approved. The first thing that all people buying a resident need to do is to learn the main </w:t>
      </w:r>
      <w:r w:rsidR="00486348">
        <w:rPr>
          <w:rFonts w:ascii="Times New Roman" w:hAnsi="Times New Roman" w:cs="Times New Roman"/>
          <w:sz w:val="24"/>
          <w:szCs w:val="24"/>
        </w:rPr>
        <w:t>importance</w:t>
      </w:r>
      <w:r w:rsidR="008A3899">
        <w:rPr>
          <w:rFonts w:ascii="Times New Roman" w:hAnsi="Times New Roman" w:cs="Times New Roman"/>
          <w:sz w:val="24"/>
          <w:szCs w:val="24"/>
        </w:rPr>
        <w:t xml:space="preserve"> and basics of owning a </w:t>
      </w:r>
      <w:r w:rsidR="00486348">
        <w:rPr>
          <w:rFonts w:ascii="Times New Roman" w:hAnsi="Times New Roman" w:cs="Times New Roman"/>
          <w:sz w:val="24"/>
          <w:szCs w:val="24"/>
        </w:rPr>
        <w:t>house, getting</w:t>
      </w:r>
      <w:r w:rsidR="008A3899">
        <w:rPr>
          <w:rFonts w:ascii="Times New Roman" w:hAnsi="Times New Roman" w:cs="Times New Roman"/>
          <w:sz w:val="24"/>
          <w:szCs w:val="24"/>
        </w:rPr>
        <w:t xml:space="preserve"> approval </w:t>
      </w:r>
      <w:r w:rsidR="00462EE2">
        <w:rPr>
          <w:rFonts w:ascii="Times New Roman" w:hAnsi="Times New Roman" w:cs="Times New Roman"/>
          <w:sz w:val="24"/>
          <w:szCs w:val="24"/>
        </w:rPr>
        <w:t>and how</w:t>
      </w:r>
      <w:r w:rsidR="008A3899">
        <w:rPr>
          <w:rFonts w:ascii="Times New Roman" w:hAnsi="Times New Roman" w:cs="Times New Roman"/>
          <w:sz w:val="24"/>
          <w:szCs w:val="24"/>
        </w:rPr>
        <w:t xml:space="preserve"> much they can afford to pay for </w:t>
      </w:r>
      <w:r w:rsidR="00486348">
        <w:rPr>
          <w:rFonts w:ascii="Times New Roman" w:hAnsi="Times New Roman" w:cs="Times New Roman"/>
          <w:sz w:val="24"/>
          <w:szCs w:val="24"/>
        </w:rPr>
        <w:t>this</w:t>
      </w:r>
      <w:r w:rsidR="008A3899">
        <w:rPr>
          <w:rFonts w:ascii="Times New Roman" w:hAnsi="Times New Roman" w:cs="Times New Roman"/>
          <w:sz w:val="24"/>
          <w:szCs w:val="24"/>
        </w:rPr>
        <w:t xml:space="preserve"> </w:t>
      </w:r>
      <w:r w:rsidR="004360EF">
        <w:rPr>
          <w:rFonts w:ascii="Times New Roman" w:hAnsi="Times New Roman" w:cs="Times New Roman"/>
          <w:sz w:val="24"/>
          <w:szCs w:val="24"/>
        </w:rPr>
        <w:t>house (Koklic,2209)</w:t>
      </w:r>
      <w:r w:rsidR="00462EE2">
        <w:rPr>
          <w:rFonts w:ascii="Times New Roman" w:hAnsi="Times New Roman" w:cs="Times New Roman"/>
          <w:sz w:val="24"/>
          <w:szCs w:val="24"/>
        </w:rPr>
        <w:t xml:space="preserve">. One can get all this information from magazines that have a list of good, genuine </w:t>
      </w:r>
      <w:r w:rsidR="00C17B8F">
        <w:rPr>
          <w:rFonts w:ascii="Times New Roman" w:hAnsi="Times New Roman" w:cs="Times New Roman"/>
          <w:sz w:val="24"/>
          <w:szCs w:val="24"/>
        </w:rPr>
        <w:t>residents, newspapers</w:t>
      </w:r>
      <w:r w:rsidR="00462EE2">
        <w:rPr>
          <w:rFonts w:ascii="Times New Roman" w:hAnsi="Times New Roman" w:cs="Times New Roman"/>
          <w:sz w:val="24"/>
          <w:szCs w:val="24"/>
        </w:rPr>
        <w:t xml:space="preserve"> and reading Web sites. </w:t>
      </w:r>
    </w:p>
    <w:p w14:paraId="65116864" w14:textId="2F597E4F" w:rsidR="000A030F" w:rsidRDefault="00D52DF8" w:rsidP="00263F5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43E46">
        <w:rPr>
          <w:rFonts w:ascii="Times New Roman" w:hAnsi="Times New Roman" w:cs="Times New Roman"/>
          <w:sz w:val="24"/>
          <w:szCs w:val="24"/>
        </w:rPr>
        <w:t xml:space="preserve">     </w:t>
      </w:r>
      <w:r>
        <w:rPr>
          <w:rFonts w:ascii="Times New Roman" w:hAnsi="Times New Roman" w:cs="Times New Roman"/>
          <w:sz w:val="24"/>
          <w:szCs w:val="24"/>
        </w:rPr>
        <w:t xml:space="preserve"> Homes stay on the market for different amounts of time, some will last long and others for a short time. The customers</w:t>
      </w:r>
      <w:r>
        <w:rPr>
          <w:rFonts w:ascii="Times New Roman" w:hAnsi="Times New Roman" w:cs="Times New Roman"/>
          <w:sz w:val="24"/>
          <w:szCs w:val="24"/>
        </w:rPr>
        <w:t xml:space="preserve"> should, therefore, take note and list in the ones that they are interested in and carefully check the time that those houses stay on the market. The prices keep changing with time too, and the individual should research any changes every time they are bei</w:t>
      </w:r>
      <w:r>
        <w:rPr>
          <w:rFonts w:ascii="Times New Roman" w:hAnsi="Times New Roman" w:cs="Times New Roman"/>
          <w:sz w:val="24"/>
          <w:szCs w:val="24"/>
        </w:rPr>
        <w:t xml:space="preserve">ng updated on the web pages or </w:t>
      </w:r>
      <w:r w:rsidR="00E26829">
        <w:rPr>
          <w:rFonts w:ascii="Times New Roman" w:hAnsi="Times New Roman" w:cs="Times New Roman"/>
          <w:sz w:val="24"/>
          <w:szCs w:val="24"/>
        </w:rPr>
        <w:t>newspapers. Before</w:t>
      </w:r>
      <w:r>
        <w:rPr>
          <w:rFonts w:ascii="Times New Roman" w:hAnsi="Times New Roman" w:cs="Times New Roman"/>
          <w:sz w:val="24"/>
          <w:szCs w:val="24"/>
        </w:rPr>
        <w:t xml:space="preserve"> Dania decided to purchase a house in the local </w:t>
      </w:r>
      <w:r w:rsidR="00E26829">
        <w:rPr>
          <w:rFonts w:ascii="Times New Roman" w:hAnsi="Times New Roman" w:cs="Times New Roman"/>
          <w:sz w:val="24"/>
          <w:szCs w:val="24"/>
        </w:rPr>
        <w:t>market, she</w:t>
      </w:r>
      <w:r>
        <w:rPr>
          <w:rFonts w:ascii="Times New Roman" w:hAnsi="Times New Roman" w:cs="Times New Roman"/>
          <w:sz w:val="24"/>
          <w:szCs w:val="24"/>
        </w:rPr>
        <w:t xml:space="preserve"> had done good research about all the details from </w:t>
      </w:r>
      <w:r w:rsidR="00E26829">
        <w:rPr>
          <w:rFonts w:ascii="Times New Roman" w:hAnsi="Times New Roman" w:cs="Times New Roman"/>
          <w:sz w:val="24"/>
          <w:szCs w:val="24"/>
        </w:rPr>
        <w:t xml:space="preserve">estate listings in the magazines with the help of us and her </w:t>
      </w:r>
      <w:r w:rsidR="008449F3">
        <w:rPr>
          <w:rFonts w:ascii="Times New Roman" w:hAnsi="Times New Roman" w:cs="Times New Roman"/>
          <w:sz w:val="24"/>
          <w:szCs w:val="24"/>
        </w:rPr>
        <w:t xml:space="preserve">parents. This helped her to know the specific areas trending of houses and </w:t>
      </w:r>
      <w:r w:rsidR="004F0B23">
        <w:rPr>
          <w:rFonts w:ascii="Times New Roman" w:hAnsi="Times New Roman" w:cs="Times New Roman"/>
          <w:sz w:val="24"/>
          <w:szCs w:val="24"/>
        </w:rPr>
        <w:t xml:space="preserve">prices. She too put the following into consideration before making this decision; her place of work is a few meters away, availability of water, electricity, shopping centers, and </w:t>
      </w:r>
      <w:r w:rsidR="00D20B34">
        <w:rPr>
          <w:rFonts w:ascii="Times New Roman" w:hAnsi="Times New Roman" w:cs="Times New Roman"/>
          <w:sz w:val="24"/>
          <w:szCs w:val="24"/>
        </w:rPr>
        <w:t>climate.</w:t>
      </w:r>
    </w:p>
    <w:p w14:paraId="6301E24F" w14:textId="77777777" w:rsidR="000A030F" w:rsidRDefault="000A030F" w:rsidP="00263F58">
      <w:pPr>
        <w:spacing w:line="480" w:lineRule="auto"/>
        <w:rPr>
          <w:rFonts w:ascii="Times New Roman" w:hAnsi="Times New Roman" w:cs="Times New Roman"/>
          <w:sz w:val="24"/>
          <w:szCs w:val="24"/>
        </w:rPr>
      </w:pPr>
    </w:p>
    <w:p w14:paraId="3ED788CB" w14:textId="5856B8AF" w:rsidR="00B349D8" w:rsidRDefault="00D52DF8" w:rsidP="00263F5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B71EB9">
        <w:rPr>
          <w:rFonts w:ascii="Times New Roman" w:hAnsi="Times New Roman" w:cs="Times New Roman"/>
          <w:sz w:val="24"/>
          <w:szCs w:val="24"/>
        </w:rPr>
        <w:t xml:space="preserve"> </w:t>
      </w:r>
      <w:r w:rsidR="00D758FA">
        <w:rPr>
          <w:rFonts w:ascii="Times New Roman" w:hAnsi="Times New Roman" w:cs="Times New Roman"/>
          <w:sz w:val="24"/>
          <w:szCs w:val="24"/>
        </w:rPr>
        <w:t xml:space="preserve">    </w:t>
      </w:r>
      <w:r w:rsidR="00D20B34">
        <w:rPr>
          <w:rFonts w:ascii="Times New Roman" w:hAnsi="Times New Roman" w:cs="Times New Roman"/>
          <w:sz w:val="24"/>
          <w:szCs w:val="24"/>
        </w:rPr>
        <w:t xml:space="preserve">Sometimes people be so </w:t>
      </w:r>
      <w:r w:rsidR="001D54E6">
        <w:rPr>
          <w:rFonts w:ascii="Times New Roman" w:hAnsi="Times New Roman" w:cs="Times New Roman"/>
          <w:sz w:val="24"/>
          <w:szCs w:val="24"/>
        </w:rPr>
        <w:t>desperate</w:t>
      </w:r>
      <w:r w:rsidR="00D20B34">
        <w:rPr>
          <w:rFonts w:ascii="Times New Roman" w:hAnsi="Times New Roman" w:cs="Times New Roman"/>
          <w:sz w:val="24"/>
          <w:szCs w:val="24"/>
        </w:rPr>
        <w:t xml:space="preserve"> to own a house that they forget to consider the security of a certain area which is one of the main </w:t>
      </w:r>
      <w:r w:rsidR="001D54E6">
        <w:rPr>
          <w:rFonts w:ascii="Times New Roman" w:hAnsi="Times New Roman" w:cs="Times New Roman"/>
          <w:sz w:val="24"/>
          <w:szCs w:val="24"/>
        </w:rPr>
        <w:t>concerns. There</w:t>
      </w:r>
      <w:r w:rsidR="00D20B34">
        <w:rPr>
          <w:rFonts w:ascii="Times New Roman" w:hAnsi="Times New Roman" w:cs="Times New Roman"/>
          <w:sz w:val="24"/>
          <w:szCs w:val="24"/>
        </w:rPr>
        <w:t xml:space="preserve"> is no way someone will manage to live peacefully and </w:t>
      </w:r>
      <w:r w:rsidR="001D54E6">
        <w:rPr>
          <w:rFonts w:ascii="Times New Roman" w:hAnsi="Times New Roman" w:cs="Times New Roman"/>
          <w:sz w:val="24"/>
          <w:szCs w:val="24"/>
        </w:rPr>
        <w:t>comfortably</w:t>
      </w:r>
      <w:r w:rsidR="00D20B34">
        <w:rPr>
          <w:rFonts w:ascii="Times New Roman" w:hAnsi="Times New Roman" w:cs="Times New Roman"/>
          <w:sz w:val="24"/>
          <w:szCs w:val="24"/>
        </w:rPr>
        <w:t xml:space="preserve"> with insecuri</w:t>
      </w:r>
      <w:r w:rsidR="001D54E6">
        <w:rPr>
          <w:rFonts w:ascii="Times New Roman" w:hAnsi="Times New Roman" w:cs="Times New Roman"/>
          <w:sz w:val="24"/>
          <w:szCs w:val="24"/>
        </w:rPr>
        <w:t>ti</w:t>
      </w:r>
      <w:r w:rsidR="00D20B34">
        <w:rPr>
          <w:rFonts w:ascii="Times New Roman" w:hAnsi="Times New Roman" w:cs="Times New Roman"/>
          <w:sz w:val="24"/>
          <w:szCs w:val="24"/>
        </w:rPr>
        <w:t xml:space="preserve">es all </w:t>
      </w:r>
      <w:r w:rsidR="001D54E6">
        <w:rPr>
          <w:rFonts w:ascii="Times New Roman" w:hAnsi="Times New Roman" w:cs="Times New Roman"/>
          <w:sz w:val="24"/>
          <w:szCs w:val="24"/>
        </w:rPr>
        <w:t>over.</w:t>
      </w:r>
      <w:r>
        <w:rPr>
          <w:rFonts w:ascii="Times New Roman" w:hAnsi="Times New Roman" w:cs="Times New Roman"/>
          <w:sz w:val="24"/>
          <w:szCs w:val="24"/>
        </w:rPr>
        <w:t xml:space="preserve"> </w:t>
      </w:r>
      <w:r w:rsidR="001D54E6">
        <w:rPr>
          <w:rFonts w:ascii="Times New Roman" w:hAnsi="Times New Roman" w:cs="Times New Roman"/>
          <w:sz w:val="24"/>
          <w:szCs w:val="24"/>
        </w:rPr>
        <w:t>A</w:t>
      </w:r>
      <w:r w:rsidR="00D20B34">
        <w:rPr>
          <w:rFonts w:ascii="Times New Roman" w:hAnsi="Times New Roman" w:cs="Times New Roman"/>
          <w:sz w:val="24"/>
          <w:szCs w:val="24"/>
        </w:rPr>
        <w:t xml:space="preserve"> lot of daily activities are blocked by insecurities in an </w:t>
      </w:r>
      <w:r w:rsidR="00B71EB9">
        <w:rPr>
          <w:rFonts w:ascii="Times New Roman" w:hAnsi="Times New Roman" w:cs="Times New Roman"/>
          <w:sz w:val="24"/>
          <w:szCs w:val="24"/>
        </w:rPr>
        <w:t>area</w:t>
      </w:r>
      <w:r w:rsidR="00D20B34">
        <w:rPr>
          <w:rFonts w:ascii="Times New Roman" w:hAnsi="Times New Roman" w:cs="Times New Roman"/>
          <w:sz w:val="24"/>
          <w:szCs w:val="24"/>
        </w:rPr>
        <w:t xml:space="preserve"> </w:t>
      </w:r>
      <w:r w:rsidR="001D54E6">
        <w:rPr>
          <w:rFonts w:ascii="Times New Roman" w:hAnsi="Times New Roman" w:cs="Times New Roman"/>
          <w:sz w:val="24"/>
          <w:szCs w:val="24"/>
        </w:rPr>
        <w:t>because</w:t>
      </w:r>
      <w:r w:rsidR="00D20B34">
        <w:rPr>
          <w:rFonts w:ascii="Times New Roman" w:hAnsi="Times New Roman" w:cs="Times New Roman"/>
          <w:sz w:val="24"/>
          <w:szCs w:val="24"/>
        </w:rPr>
        <w:t xml:space="preserve"> people live in fear of being </w:t>
      </w:r>
      <w:r w:rsidR="001D54E6">
        <w:rPr>
          <w:rFonts w:ascii="Times New Roman" w:hAnsi="Times New Roman" w:cs="Times New Roman"/>
          <w:sz w:val="24"/>
          <w:szCs w:val="24"/>
        </w:rPr>
        <w:t>hurt, robbed, raped</w:t>
      </w:r>
      <w:r w:rsidR="00D20B34">
        <w:rPr>
          <w:rFonts w:ascii="Times New Roman" w:hAnsi="Times New Roman" w:cs="Times New Roman"/>
          <w:sz w:val="24"/>
          <w:szCs w:val="24"/>
        </w:rPr>
        <w:t xml:space="preserve"> or </w:t>
      </w:r>
      <w:r w:rsidR="00B71EB9">
        <w:rPr>
          <w:rFonts w:ascii="Times New Roman" w:hAnsi="Times New Roman" w:cs="Times New Roman"/>
          <w:sz w:val="24"/>
          <w:szCs w:val="24"/>
        </w:rPr>
        <w:t xml:space="preserve">killed. An individual should also make sure that the resident that they are purchasing legally belongs to the </w:t>
      </w:r>
      <w:r w:rsidR="009A4433">
        <w:rPr>
          <w:rFonts w:ascii="Times New Roman" w:hAnsi="Times New Roman" w:cs="Times New Roman"/>
          <w:sz w:val="24"/>
          <w:szCs w:val="24"/>
        </w:rPr>
        <w:t>developers. This</w:t>
      </w:r>
      <w:r w:rsidR="00B71EB9">
        <w:rPr>
          <w:rFonts w:ascii="Times New Roman" w:hAnsi="Times New Roman" w:cs="Times New Roman"/>
          <w:sz w:val="24"/>
          <w:szCs w:val="24"/>
        </w:rPr>
        <w:t xml:space="preserve"> is because to acquire a property, some developers accept money from those buying homes. The property is shown to the </w:t>
      </w:r>
      <w:r w:rsidR="009A4433">
        <w:rPr>
          <w:rFonts w:ascii="Times New Roman" w:hAnsi="Times New Roman" w:cs="Times New Roman"/>
          <w:sz w:val="24"/>
          <w:szCs w:val="24"/>
        </w:rPr>
        <w:t>buyers, a</w:t>
      </w:r>
      <w:r w:rsidR="00B71EB9">
        <w:rPr>
          <w:rFonts w:ascii="Times New Roman" w:hAnsi="Times New Roman" w:cs="Times New Roman"/>
          <w:sz w:val="24"/>
          <w:szCs w:val="24"/>
        </w:rPr>
        <w:t xml:space="preserve"> deal is sealed but their ownership is ignored and fails to be approved and </w:t>
      </w:r>
      <w:r>
        <w:rPr>
          <w:rFonts w:ascii="Times New Roman" w:hAnsi="Times New Roman" w:cs="Times New Roman"/>
          <w:sz w:val="24"/>
          <w:szCs w:val="24"/>
        </w:rPr>
        <w:t xml:space="preserve">changed. This mostly happens when homebuyers are dealing with off-house </w:t>
      </w:r>
      <w:r>
        <w:rPr>
          <w:rFonts w:ascii="Times New Roman" w:hAnsi="Times New Roman" w:cs="Times New Roman"/>
          <w:sz w:val="24"/>
          <w:szCs w:val="24"/>
        </w:rPr>
        <w:t>developers who run away and av</w:t>
      </w:r>
      <w:r w:rsidR="00D758FA">
        <w:rPr>
          <w:rFonts w:ascii="Times New Roman" w:hAnsi="Times New Roman" w:cs="Times New Roman"/>
          <w:sz w:val="24"/>
          <w:szCs w:val="24"/>
        </w:rPr>
        <w:t>o</w:t>
      </w:r>
      <w:r>
        <w:rPr>
          <w:rFonts w:ascii="Times New Roman" w:hAnsi="Times New Roman" w:cs="Times New Roman"/>
          <w:sz w:val="24"/>
          <w:szCs w:val="24"/>
        </w:rPr>
        <w:t xml:space="preserve">id loans provided by banks to </w:t>
      </w:r>
      <w:r w:rsidR="00D758FA">
        <w:rPr>
          <w:rFonts w:ascii="Times New Roman" w:hAnsi="Times New Roman" w:cs="Times New Roman"/>
          <w:sz w:val="24"/>
          <w:szCs w:val="24"/>
        </w:rPr>
        <w:t xml:space="preserve">keep low costs. </w:t>
      </w:r>
    </w:p>
    <w:p w14:paraId="14E74089" w14:textId="43195C56" w:rsidR="00056F74" w:rsidRDefault="00D52DF8" w:rsidP="00263F5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758FA">
        <w:rPr>
          <w:rFonts w:ascii="Times New Roman" w:hAnsi="Times New Roman" w:cs="Times New Roman"/>
          <w:sz w:val="24"/>
          <w:szCs w:val="24"/>
        </w:rPr>
        <w:t xml:space="preserve">This information is kept a secret from residential property buyers which end up messing them in the future in the case where the investor fails to buy the </w:t>
      </w:r>
      <w:r>
        <w:rPr>
          <w:rFonts w:ascii="Times New Roman" w:hAnsi="Times New Roman" w:cs="Times New Roman"/>
          <w:sz w:val="24"/>
          <w:szCs w:val="24"/>
        </w:rPr>
        <w:t>property. The</w:t>
      </w:r>
      <w:r w:rsidR="000111CA">
        <w:rPr>
          <w:rFonts w:ascii="Times New Roman" w:hAnsi="Times New Roman" w:cs="Times New Roman"/>
          <w:sz w:val="24"/>
          <w:szCs w:val="24"/>
        </w:rPr>
        <w:t xml:space="preserve"> buyer can be protected</w:t>
      </w:r>
      <w:r w:rsidR="00BE798B">
        <w:rPr>
          <w:rFonts w:ascii="Times New Roman" w:hAnsi="Times New Roman" w:cs="Times New Roman"/>
          <w:sz w:val="24"/>
          <w:szCs w:val="24"/>
        </w:rPr>
        <w:t xml:space="preserve"> from any eventuality</w:t>
      </w:r>
      <w:r w:rsidR="000111CA">
        <w:rPr>
          <w:rFonts w:ascii="Times New Roman" w:hAnsi="Times New Roman" w:cs="Times New Roman"/>
          <w:sz w:val="24"/>
          <w:szCs w:val="24"/>
        </w:rPr>
        <w:t xml:space="preserve"> by putting a contract clause</w:t>
      </w:r>
      <w:r w:rsidR="00BE798B">
        <w:rPr>
          <w:rFonts w:ascii="Times New Roman" w:hAnsi="Times New Roman" w:cs="Times New Roman"/>
          <w:sz w:val="24"/>
          <w:szCs w:val="24"/>
        </w:rPr>
        <w:t xml:space="preserve"> in </w:t>
      </w:r>
      <w:r w:rsidR="00AC79CB">
        <w:rPr>
          <w:rFonts w:ascii="Times New Roman" w:hAnsi="Times New Roman" w:cs="Times New Roman"/>
          <w:sz w:val="24"/>
          <w:szCs w:val="24"/>
        </w:rPr>
        <w:t>place. The</w:t>
      </w:r>
      <w:r w:rsidR="00622C0E">
        <w:rPr>
          <w:rFonts w:ascii="Times New Roman" w:hAnsi="Times New Roman" w:cs="Times New Roman"/>
          <w:sz w:val="24"/>
          <w:szCs w:val="24"/>
        </w:rPr>
        <w:t xml:space="preserve"> buyers should also check the property</w:t>
      </w:r>
      <w:r w:rsidR="00AC79CB">
        <w:rPr>
          <w:rFonts w:ascii="Times New Roman" w:hAnsi="Times New Roman" w:cs="Times New Roman"/>
          <w:sz w:val="24"/>
          <w:szCs w:val="24"/>
        </w:rPr>
        <w:t xml:space="preserve"> charged as acquiring loan </w:t>
      </w:r>
      <w:r w:rsidR="00927ECD">
        <w:rPr>
          <w:rFonts w:ascii="Times New Roman" w:hAnsi="Times New Roman" w:cs="Times New Roman"/>
          <w:sz w:val="24"/>
          <w:szCs w:val="24"/>
        </w:rPr>
        <w:t xml:space="preserve">security. The lawyers make sure that the property has not been used for loan security by doing due </w:t>
      </w:r>
      <w:r>
        <w:rPr>
          <w:rFonts w:ascii="Times New Roman" w:hAnsi="Times New Roman" w:cs="Times New Roman"/>
          <w:sz w:val="24"/>
          <w:szCs w:val="24"/>
        </w:rPr>
        <w:t xml:space="preserve">diligence. This the way that they use to protect the house buyers in default case by protecting the contacts </w:t>
      </w:r>
      <w:r w:rsidR="00E97B02">
        <w:rPr>
          <w:rFonts w:ascii="Times New Roman" w:hAnsi="Times New Roman" w:cs="Times New Roman"/>
          <w:sz w:val="24"/>
          <w:szCs w:val="24"/>
        </w:rPr>
        <w:t>used. All the payment activities must be include</w:t>
      </w:r>
      <w:r w:rsidR="00EC1F47">
        <w:rPr>
          <w:rFonts w:ascii="Times New Roman" w:hAnsi="Times New Roman" w:cs="Times New Roman"/>
          <w:sz w:val="24"/>
          <w:szCs w:val="24"/>
        </w:rPr>
        <w:t>d</w:t>
      </w:r>
      <w:r w:rsidR="00E97B02">
        <w:rPr>
          <w:rFonts w:ascii="Times New Roman" w:hAnsi="Times New Roman" w:cs="Times New Roman"/>
          <w:sz w:val="24"/>
          <w:szCs w:val="24"/>
        </w:rPr>
        <w:t xml:space="preserve"> in the </w:t>
      </w:r>
      <w:r w:rsidR="00C3770A">
        <w:rPr>
          <w:rFonts w:ascii="Times New Roman" w:hAnsi="Times New Roman" w:cs="Times New Roman"/>
          <w:sz w:val="24"/>
          <w:szCs w:val="24"/>
        </w:rPr>
        <w:t>contact (Shimizu,2016)</w:t>
      </w:r>
      <w:r w:rsidR="00E97B02">
        <w:rPr>
          <w:rFonts w:ascii="Times New Roman" w:hAnsi="Times New Roman" w:cs="Times New Roman"/>
          <w:sz w:val="24"/>
          <w:szCs w:val="24"/>
        </w:rPr>
        <w:t xml:space="preserve">. They may include; payment times, the amount </w:t>
      </w:r>
      <w:r w:rsidR="00EC1F47">
        <w:rPr>
          <w:rFonts w:ascii="Times New Roman" w:hAnsi="Times New Roman" w:cs="Times New Roman"/>
          <w:sz w:val="24"/>
          <w:szCs w:val="24"/>
        </w:rPr>
        <w:t>of money</w:t>
      </w:r>
      <w:r w:rsidR="00E97B02">
        <w:rPr>
          <w:rFonts w:ascii="Times New Roman" w:hAnsi="Times New Roman" w:cs="Times New Roman"/>
          <w:sz w:val="24"/>
          <w:szCs w:val="24"/>
        </w:rPr>
        <w:t xml:space="preserve"> that should be paid monthly and </w:t>
      </w:r>
      <w:r w:rsidR="00316C08">
        <w:rPr>
          <w:rFonts w:ascii="Times New Roman" w:hAnsi="Times New Roman" w:cs="Times New Roman"/>
          <w:sz w:val="24"/>
          <w:szCs w:val="24"/>
        </w:rPr>
        <w:t xml:space="preserve">annually, the penalties that will be paid in case of late payments and default and make sure that the buyer does not incur unknown </w:t>
      </w:r>
      <w:r w:rsidR="00B63824">
        <w:rPr>
          <w:rFonts w:ascii="Times New Roman" w:hAnsi="Times New Roman" w:cs="Times New Roman"/>
          <w:sz w:val="24"/>
          <w:szCs w:val="24"/>
        </w:rPr>
        <w:t>charges. Dania</w:t>
      </w:r>
      <w:r w:rsidR="00254792">
        <w:rPr>
          <w:rFonts w:ascii="Times New Roman" w:hAnsi="Times New Roman" w:cs="Times New Roman"/>
          <w:sz w:val="24"/>
          <w:szCs w:val="24"/>
        </w:rPr>
        <w:t xml:space="preserve"> will be making a payment of 1</w:t>
      </w:r>
      <w:r w:rsidR="000A5EA2">
        <w:rPr>
          <w:rFonts w:ascii="Times New Roman" w:hAnsi="Times New Roman" w:cs="Times New Roman"/>
          <w:sz w:val="24"/>
          <w:szCs w:val="24"/>
        </w:rPr>
        <w:t>,250</w:t>
      </w:r>
      <w:r w:rsidR="00254792">
        <w:rPr>
          <w:rFonts w:ascii="Times New Roman" w:hAnsi="Times New Roman" w:cs="Times New Roman"/>
          <w:sz w:val="24"/>
          <w:szCs w:val="24"/>
        </w:rPr>
        <w:t xml:space="preserve"> in a month and </w:t>
      </w:r>
      <w:r w:rsidR="000A5EA2">
        <w:rPr>
          <w:rFonts w:ascii="Times New Roman" w:hAnsi="Times New Roman" w:cs="Times New Roman"/>
          <w:sz w:val="24"/>
          <w:szCs w:val="24"/>
        </w:rPr>
        <w:t>16,250</w:t>
      </w:r>
      <w:r w:rsidR="00254792">
        <w:rPr>
          <w:rFonts w:ascii="Times New Roman" w:hAnsi="Times New Roman" w:cs="Times New Roman"/>
          <w:sz w:val="24"/>
          <w:szCs w:val="24"/>
        </w:rPr>
        <w:t xml:space="preserve"> in a year which includes the water and electricity </w:t>
      </w:r>
      <w:r w:rsidR="00B63824">
        <w:rPr>
          <w:rFonts w:ascii="Times New Roman" w:hAnsi="Times New Roman" w:cs="Times New Roman"/>
          <w:sz w:val="24"/>
          <w:szCs w:val="24"/>
        </w:rPr>
        <w:t xml:space="preserve">charges. </w:t>
      </w:r>
    </w:p>
    <w:p w14:paraId="0907901F" w14:textId="77777777" w:rsidR="00056F74" w:rsidRDefault="00056F74" w:rsidP="00263F58">
      <w:pPr>
        <w:spacing w:line="480" w:lineRule="auto"/>
        <w:rPr>
          <w:rFonts w:ascii="Times New Roman" w:hAnsi="Times New Roman" w:cs="Times New Roman"/>
          <w:sz w:val="24"/>
          <w:szCs w:val="24"/>
        </w:rPr>
      </w:pPr>
    </w:p>
    <w:p w14:paraId="4C796CE2" w14:textId="7818FA0E" w:rsidR="00056F74" w:rsidRDefault="00D52DF8" w:rsidP="00263F5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B63824">
        <w:rPr>
          <w:rFonts w:ascii="Times New Roman" w:hAnsi="Times New Roman" w:cs="Times New Roman"/>
          <w:sz w:val="24"/>
          <w:szCs w:val="24"/>
        </w:rPr>
        <w:t>Sometimes</w:t>
      </w:r>
      <w:r w:rsidR="00254792">
        <w:rPr>
          <w:rFonts w:ascii="Times New Roman" w:hAnsi="Times New Roman" w:cs="Times New Roman"/>
          <w:sz w:val="24"/>
          <w:szCs w:val="24"/>
        </w:rPr>
        <w:t xml:space="preserve"> people are </w:t>
      </w:r>
      <w:r w:rsidR="00B63824">
        <w:rPr>
          <w:rFonts w:ascii="Times New Roman" w:hAnsi="Times New Roman" w:cs="Times New Roman"/>
          <w:sz w:val="24"/>
          <w:szCs w:val="24"/>
        </w:rPr>
        <w:t>overcharged</w:t>
      </w:r>
      <w:r w:rsidR="00254792">
        <w:rPr>
          <w:rFonts w:ascii="Times New Roman" w:hAnsi="Times New Roman" w:cs="Times New Roman"/>
          <w:sz w:val="24"/>
          <w:szCs w:val="24"/>
        </w:rPr>
        <w:t xml:space="preserve"> for resources they did not </w:t>
      </w:r>
      <w:r w:rsidR="00B63824">
        <w:rPr>
          <w:rFonts w:ascii="Times New Roman" w:hAnsi="Times New Roman" w:cs="Times New Roman"/>
          <w:sz w:val="24"/>
          <w:szCs w:val="24"/>
        </w:rPr>
        <w:t>use, where</w:t>
      </w:r>
      <w:r w:rsidR="00254792">
        <w:rPr>
          <w:rFonts w:ascii="Times New Roman" w:hAnsi="Times New Roman" w:cs="Times New Roman"/>
          <w:sz w:val="24"/>
          <w:szCs w:val="24"/>
        </w:rPr>
        <w:t xml:space="preserve"> you find meter being </w:t>
      </w:r>
      <w:r w:rsidR="00B63824">
        <w:rPr>
          <w:rFonts w:ascii="Times New Roman" w:hAnsi="Times New Roman" w:cs="Times New Roman"/>
          <w:sz w:val="24"/>
          <w:szCs w:val="24"/>
        </w:rPr>
        <w:t>tampered</w:t>
      </w:r>
      <w:r w:rsidR="00254792">
        <w:rPr>
          <w:rFonts w:ascii="Times New Roman" w:hAnsi="Times New Roman" w:cs="Times New Roman"/>
          <w:sz w:val="24"/>
          <w:szCs w:val="24"/>
        </w:rPr>
        <w:t xml:space="preserve"> with to </w:t>
      </w:r>
      <w:r w:rsidR="00B63824">
        <w:rPr>
          <w:rFonts w:ascii="Times New Roman" w:hAnsi="Times New Roman" w:cs="Times New Roman"/>
          <w:sz w:val="24"/>
          <w:szCs w:val="24"/>
        </w:rPr>
        <w:t>charged</w:t>
      </w:r>
      <w:r w:rsidR="00254792">
        <w:rPr>
          <w:rFonts w:ascii="Times New Roman" w:hAnsi="Times New Roman" w:cs="Times New Roman"/>
          <w:sz w:val="24"/>
          <w:szCs w:val="24"/>
        </w:rPr>
        <w:t xml:space="preserve"> more than what is put into use and the contract </w:t>
      </w:r>
      <w:r w:rsidR="00B63824">
        <w:rPr>
          <w:rFonts w:ascii="Times New Roman" w:hAnsi="Times New Roman" w:cs="Times New Roman"/>
          <w:sz w:val="24"/>
          <w:szCs w:val="24"/>
        </w:rPr>
        <w:t>protects them from all this.</w:t>
      </w:r>
      <w:r w:rsidR="00B8636C">
        <w:rPr>
          <w:rFonts w:ascii="Times New Roman" w:hAnsi="Times New Roman" w:cs="Times New Roman"/>
          <w:sz w:val="24"/>
          <w:szCs w:val="24"/>
        </w:rPr>
        <w:t xml:space="preserve"> </w:t>
      </w:r>
      <w:r w:rsidR="005F118F">
        <w:rPr>
          <w:rFonts w:ascii="Times New Roman" w:hAnsi="Times New Roman" w:cs="Times New Roman"/>
          <w:sz w:val="24"/>
          <w:szCs w:val="24"/>
        </w:rPr>
        <w:t>The land is usually used for different purposes and homebuyers should make sure that they start making payments after getting facts supporting that the land is to be used for building residential property. The most real estate investors that we have in the world are going to the extra mile of building residents on the land that should be used for agricultural activities. This brings inconveniences whereby, the buildings re later demolished because of conflicts between the legal landowners and home investors. All this will happen when the approved single unit is used for living and people authorize themselves to the extra land that does not belong to them.</w:t>
      </w:r>
      <w:r w:rsidR="008374E2">
        <w:rPr>
          <w:rFonts w:ascii="Times New Roman" w:hAnsi="Times New Roman" w:cs="Times New Roman"/>
          <w:sz w:val="24"/>
          <w:szCs w:val="24"/>
        </w:rPr>
        <w:t xml:space="preserve"> Sometimes, a buyer may decide to buy a house that is yet to be completed. </w:t>
      </w:r>
    </w:p>
    <w:p w14:paraId="7ECE7AAF" w14:textId="101E22C0" w:rsidR="00056F74" w:rsidRDefault="00D52DF8" w:rsidP="00263F5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374E2">
        <w:rPr>
          <w:rFonts w:ascii="Times New Roman" w:hAnsi="Times New Roman" w:cs="Times New Roman"/>
          <w:sz w:val="24"/>
          <w:szCs w:val="24"/>
        </w:rPr>
        <w:t>It is wise for them to ask the developers to include all these finer details in the contract. There are a lot of disappointments when a buyer finds a house so different from what they saw in the showroom.</w:t>
      </w:r>
      <w:r w:rsidR="00F5041F">
        <w:rPr>
          <w:rFonts w:ascii="Times New Roman" w:hAnsi="Times New Roman" w:cs="Times New Roman"/>
          <w:sz w:val="24"/>
          <w:szCs w:val="24"/>
        </w:rPr>
        <w:t xml:space="preserve"> </w:t>
      </w:r>
      <w:r w:rsidR="008374E2">
        <w:rPr>
          <w:rFonts w:ascii="Times New Roman" w:hAnsi="Times New Roman" w:cs="Times New Roman"/>
          <w:sz w:val="24"/>
          <w:szCs w:val="24"/>
        </w:rPr>
        <w:t xml:space="preserve">Dania wanted her kitchen area to be designed differently from the original one. She was lucky to find the house similar to what she wanted even though this was not included in the </w:t>
      </w:r>
      <w:r w:rsidR="000D4BE7">
        <w:rPr>
          <w:rFonts w:ascii="Times New Roman" w:hAnsi="Times New Roman" w:cs="Times New Roman"/>
          <w:sz w:val="24"/>
          <w:szCs w:val="24"/>
        </w:rPr>
        <w:t>contacts (</w:t>
      </w:r>
      <w:r w:rsidR="005621B2">
        <w:rPr>
          <w:rFonts w:ascii="Times New Roman" w:hAnsi="Times New Roman" w:cs="Times New Roman"/>
          <w:sz w:val="24"/>
          <w:szCs w:val="24"/>
        </w:rPr>
        <w:t>Ratchata</w:t>
      </w:r>
      <w:r w:rsidR="000D4BE7">
        <w:rPr>
          <w:rFonts w:ascii="Times New Roman" w:hAnsi="Times New Roman" w:cs="Times New Roman"/>
          <w:sz w:val="24"/>
          <w:szCs w:val="24"/>
        </w:rPr>
        <w:t>kulpat,2009)</w:t>
      </w:r>
      <w:r w:rsidR="008374E2">
        <w:rPr>
          <w:rFonts w:ascii="Times New Roman" w:hAnsi="Times New Roman" w:cs="Times New Roman"/>
          <w:sz w:val="24"/>
          <w:szCs w:val="24"/>
        </w:rPr>
        <w:t xml:space="preserve">. If things could have gone wrong or the opposite of what she wanted, she complains would not have been listening to that much, because there is no </w:t>
      </w:r>
      <w:r w:rsidR="00F5041F">
        <w:rPr>
          <w:rFonts w:ascii="Times New Roman" w:hAnsi="Times New Roman" w:cs="Times New Roman"/>
          <w:sz w:val="24"/>
          <w:szCs w:val="24"/>
        </w:rPr>
        <w:t xml:space="preserve">proof. The buyers are advised to carefully look at most of the brochures with a noting which says particulars not warranted or in the same words. This shows that there is no guarantee to the show house exquisite details and requesting for them is good just to make sure that they are included in the </w:t>
      </w:r>
      <w:r w:rsidR="00374EC3">
        <w:rPr>
          <w:rFonts w:ascii="Times New Roman" w:hAnsi="Times New Roman" w:cs="Times New Roman"/>
          <w:sz w:val="24"/>
          <w:szCs w:val="24"/>
        </w:rPr>
        <w:t>contract.</w:t>
      </w:r>
    </w:p>
    <w:p w14:paraId="4D97EB13" w14:textId="77777777" w:rsidR="00056F74" w:rsidRDefault="00056F74" w:rsidP="00263F58">
      <w:pPr>
        <w:spacing w:line="480" w:lineRule="auto"/>
        <w:rPr>
          <w:rFonts w:ascii="Times New Roman" w:hAnsi="Times New Roman" w:cs="Times New Roman"/>
          <w:sz w:val="24"/>
          <w:szCs w:val="24"/>
        </w:rPr>
      </w:pPr>
    </w:p>
    <w:p w14:paraId="7923E22F" w14:textId="77777777" w:rsidR="00056F74" w:rsidRDefault="00056F74" w:rsidP="00263F58">
      <w:pPr>
        <w:spacing w:line="480" w:lineRule="auto"/>
        <w:rPr>
          <w:rFonts w:ascii="Times New Roman" w:hAnsi="Times New Roman" w:cs="Times New Roman"/>
          <w:sz w:val="24"/>
          <w:szCs w:val="24"/>
        </w:rPr>
      </w:pPr>
    </w:p>
    <w:p w14:paraId="1D040DA7" w14:textId="727CF80E" w:rsidR="00056F74" w:rsidRDefault="00D52DF8" w:rsidP="00263F5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74EC3">
        <w:rPr>
          <w:rFonts w:ascii="Times New Roman" w:hAnsi="Times New Roman" w:cs="Times New Roman"/>
          <w:sz w:val="24"/>
          <w:szCs w:val="24"/>
        </w:rPr>
        <w:t xml:space="preserve">A house may also be having a good layout and floor plan in a picture and the reality ends up shocking you. House buyers are therefore advised to make sure that this is also included in their </w:t>
      </w:r>
      <w:r w:rsidR="00CC02EB">
        <w:rPr>
          <w:rFonts w:ascii="Times New Roman" w:hAnsi="Times New Roman" w:cs="Times New Roman"/>
          <w:sz w:val="24"/>
          <w:szCs w:val="24"/>
        </w:rPr>
        <w:t xml:space="preserve">agreement. Having your lawyer to defend you in case things go wrong is a wise decision though it might be a bit </w:t>
      </w:r>
      <w:r>
        <w:rPr>
          <w:rFonts w:ascii="Times New Roman" w:hAnsi="Times New Roman" w:cs="Times New Roman"/>
          <w:sz w:val="24"/>
          <w:szCs w:val="24"/>
        </w:rPr>
        <w:t>expensive. Many</w:t>
      </w:r>
      <w:r w:rsidR="00CC02EB">
        <w:rPr>
          <w:rFonts w:ascii="Times New Roman" w:hAnsi="Times New Roman" w:cs="Times New Roman"/>
          <w:sz w:val="24"/>
          <w:szCs w:val="24"/>
        </w:rPr>
        <w:t xml:space="preserve"> buyers choose not to use the developer's lawyer to avoid incurring </w:t>
      </w:r>
      <w:r w:rsidR="00AC6077">
        <w:rPr>
          <w:rFonts w:ascii="Times New Roman" w:hAnsi="Times New Roman" w:cs="Times New Roman"/>
          <w:sz w:val="24"/>
          <w:szCs w:val="24"/>
        </w:rPr>
        <w:t>expenses. The</w:t>
      </w:r>
      <w:r w:rsidR="00DB0C87">
        <w:rPr>
          <w:rFonts w:ascii="Times New Roman" w:hAnsi="Times New Roman" w:cs="Times New Roman"/>
          <w:sz w:val="24"/>
          <w:szCs w:val="24"/>
        </w:rPr>
        <w:t xml:space="preserve"> lawyer that a developer chooses will only protect his client's interests not those of the buyer. By any chance, if a difference or a conflict emerges between the two parties, the developer's lawyer will not represent and defend the buyer. This is the reason why, people are advised to have independent </w:t>
      </w:r>
      <w:r w:rsidR="00F0279F">
        <w:rPr>
          <w:rFonts w:ascii="Times New Roman" w:hAnsi="Times New Roman" w:cs="Times New Roman"/>
          <w:sz w:val="24"/>
          <w:szCs w:val="24"/>
        </w:rPr>
        <w:t>lawyers (Zeng,2009)</w:t>
      </w:r>
      <w:r w:rsidR="00782EA8">
        <w:rPr>
          <w:rFonts w:ascii="Times New Roman" w:hAnsi="Times New Roman" w:cs="Times New Roman"/>
          <w:sz w:val="24"/>
          <w:szCs w:val="24"/>
        </w:rPr>
        <w:t>. Such</w:t>
      </w:r>
      <w:r w:rsidR="00A16AB9">
        <w:rPr>
          <w:rFonts w:ascii="Times New Roman" w:hAnsi="Times New Roman" w:cs="Times New Roman"/>
          <w:sz w:val="24"/>
          <w:szCs w:val="24"/>
        </w:rPr>
        <w:t xml:space="preserve"> issues rarely emerge but if they </w:t>
      </w:r>
      <w:r w:rsidR="00782EA8">
        <w:rPr>
          <w:rFonts w:ascii="Times New Roman" w:hAnsi="Times New Roman" w:cs="Times New Roman"/>
          <w:sz w:val="24"/>
          <w:szCs w:val="24"/>
        </w:rPr>
        <w:t xml:space="preserve">do, </w:t>
      </w:r>
      <w:r w:rsidR="00A16AB9">
        <w:rPr>
          <w:rFonts w:ascii="Times New Roman" w:hAnsi="Times New Roman" w:cs="Times New Roman"/>
          <w:sz w:val="24"/>
          <w:szCs w:val="24"/>
        </w:rPr>
        <w:t xml:space="preserve">a lot of money is </w:t>
      </w:r>
      <w:r w:rsidR="00782EA8">
        <w:rPr>
          <w:rFonts w:ascii="Times New Roman" w:hAnsi="Times New Roman" w:cs="Times New Roman"/>
          <w:sz w:val="24"/>
          <w:szCs w:val="24"/>
        </w:rPr>
        <w:t>used</w:t>
      </w:r>
      <w:r w:rsidR="00A16AB9">
        <w:rPr>
          <w:rFonts w:ascii="Times New Roman" w:hAnsi="Times New Roman" w:cs="Times New Roman"/>
          <w:sz w:val="24"/>
          <w:szCs w:val="24"/>
        </w:rPr>
        <w:t xml:space="preserve"> because it will </w:t>
      </w:r>
      <w:r w:rsidR="00727445">
        <w:rPr>
          <w:rFonts w:ascii="Times New Roman" w:hAnsi="Times New Roman" w:cs="Times New Roman"/>
          <w:sz w:val="24"/>
          <w:szCs w:val="24"/>
        </w:rPr>
        <w:t>mean</w:t>
      </w:r>
      <w:r w:rsidR="00A16AB9">
        <w:rPr>
          <w:rFonts w:ascii="Times New Roman" w:hAnsi="Times New Roman" w:cs="Times New Roman"/>
          <w:sz w:val="24"/>
          <w:szCs w:val="24"/>
        </w:rPr>
        <w:t xml:space="preserve"> that </w:t>
      </w:r>
      <w:r w:rsidR="00782EA8">
        <w:rPr>
          <w:rFonts w:ascii="Times New Roman" w:hAnsi="Times New Roman" w:cs="Times New Roman"/>
          <w:sz w:val="24"/>
          <w:szCs w:val="24"/>
        </w:rPr>
        <w:t>a buyer</w:t>
      </w:r>
      <w:r w:rsidR="00A16AB9">
        <w:rPr>
          <w:rFonts w:ascii="Times New Roman" w:hAnsi="Times New Roman" w:cs="Times New Roman"/>
          <w:sz w:val="24"/>
          <w:szCs w:val="24"/>
        </w:rPr>
        <w:t xml:space="preserve"> will buy a </w:t>
      </w:r>
      <w:r w:rsidR="00782EA8">
        <w:rPr>
          <w:rFonts w:ascii="Times New Roman" w:hAnsi="Times New Roman" w:cs="Times New Roman"/>
          <w:sz w:val="24"/>
          <w:szCs w:val="24"/>
        </w:rPr>
        <w:t>house</w:t>
      </w:r>
      <w:r w:rsidR="00A16AB9">
        <w:rPr>
          <w:rFonts w:ascii="Times New Roman" w:hAnsi="Times New Roman" w:cs="Times New Roman"/>
          <w:sz w:val="24"/>
          <w:szCs w:val="24"/>
        </w:rPr>
        <w:t xml:space="preserve"> and still incur the e</w:t>
      </w:r>
      <w:r w:rsidR="00782EA8">
        <w:rPr>
          <w:rFonts w:ascii="Times New Roman" w:hAnsi="Times New Roman" w:cs="Times New Roman"/>
          <w:sz w:val="24"/>
          <w:szCs w:val="24"/>
        </w:rPr>
        <w:t>x</w:t>
      </w:r>
      <w:r w:rsidR="00A16AB9">
        <w:rPr>
          <w:rFonts w:ascii="Times New Roman" w:hAnsi="Times New Roman" w:cs="Times New Roman"/>
          <w:sz w:val="24"/>
          <w:szCs w:val="24"/>
        </w:rPr>
        <w:t>pense</w:t>
      </w:r>
      <w:r w:rsidR="00782EA8">
        <w:rPr>
          <w:rFonts w:ascii="Times New Roman" w:hAnsi="Times New Roman" w:cs="Times New Roman"/>
          <w:sz w:val="24"/>
          <w:szCs w:val="24"/>
        </w:rPr>
        <w:t>s</w:t>
      </w:r>
      <w:r w:rsidR="00A16AB9">
        <w:rPr>
          <w:rFonts w:ascii="Times New Roman" w:hAnsi="Times New Roman" w:cs="Times New Roman"/>
          <w:sz w:val="24"/>
          <w:szCs w:val="24"/>
        </w:rPr>
        <w:t xml:space="preserve"> of paying a </w:t>
      </w:r>
      <w:r w:rsidR="00AC6077">
        <w:rPr>
          <w:rFonts w:ascii="Times New Roman" w:hAnsi="Times New Roman" w:cs="Times New Roman"/>
          <w:sz w:val="24"/>
          <w:szCs w:val="24"/>
        </w:rPr>
        <w:t xml:space="preserve">lawyer. </w:t>
      </w:r>
    </w:p>
    <w:p w14:paraId="71E1F6C5" w14:textId="6B1AD5A2" w:rsidR="00056F74" w:rsidRDefault="00D52DF8" w:rsidP="00263F5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AC6077">
        <w:rPr>
          <w:rFonts w:ascii="Times New Roman" w:hAnsi="Times New Roman" w:cs="Times New Roman"/>
          <w:sz w:val="24"/>
          <w:szCs w:val="24"/>
        </w:rPr>
        <w:t xml:space="preserve">Dania's lawyer contributed to her purchasing process and protected her rights until the house gained her full </w:t>
      </w:r>
      <w:r>
        <w:rPr>
          <w:rFonts w:ascii="Times New Roman" w:hAnsi="Times New Roman" w:cs="Times New Roman"/>
          <w:sz w:val="24"/>
          <w:szCs w:val="24"/>
        </w:rPr>
        <w:t>ownership. No</w:t>
      </w:r>
      <w:r w:rsidR="00AC6077">
        <w:rPr>
          <w:rFonts w:ascii="Times New Roman" w:hAnsi="Times New Roman" w:cs="Times New Roman"/>
          <w:sz w:val="24"/>
          <w:szCs w:val="24"/>
        </w:rPr>
        <w:t xml:space="preserve"> issues came up, but having a lawyer gives individual assurance and confidence in approaching this process.</w:t>
      </w:r>
      <w:r w:rsidR="003640B8">
        <w:rPr>
          <w:rFonts w:ascii="Times New Roman" w:hAnsi="Times New Roman" w:cs="Times New Roman"/>
          <w:sz w:val="24"/>
          <w:szCs w:val="24"/>
        </w:rPr>
        <w:t xml:space="preserve"> Fighting a court case involving property purchase is not easy and it requires a professional </w:t>
      </w:r>
      <w:r w:rsidR="009E6F5A">
        <w:rPr>
          <w:rFonts w:ascii="Times New Roman" w:hAnsi="Times New Roman" w:cs="Times New Roman"/>
          <w:sz w:val="24"/>
          <w:szCs w:val="24"/>
        </w:rPr>
        <w:t xml:space="preserve">lawyer. All the rights of a buyer are protected contracts saved by the lawyers who in other words act as a </w:t>
      </w:r>
      <w:r>
        <w:rPr>
          <w:rFonts w:ascii="Times New Roman" w:hAnsi="Times New Roman" w:cs="Times New Roman"/>
          <w:sz w:val="24"/>
          <w:szCs w:val="24"/>
        </w:rPr>
        <w:t>witness. When</w:t>
      </w:r>
      <w:r w:rsidR="00C36D67">
        <w:rPr>
          <w:rFonts w:ascii="Times New Roman" w:hAnsi="Times New Roman" w:cs="Times New Roman"/>
          <w:sz w:val="24"/>
          <w:szCs w:val="24"/>
        </w:rPr>
        <w:t xml:space="preserve"> you move into a house that is newly constructed and no one has lived in it, then it simply means that you do not have an idea of defects liabilities. The buyer should ask the details involving the person to pay for the defects and for the period to be included in the </w:t>
      </w:r>
      <w:r w:rsidR="0060713B">
        <w:rPr>
          <w:rFonts w:ascii="Times New Roman" w:hAnsi="Times New Roman" w:cs="Times New Roman"/>
          <w:sz w:val="24"/>
          <w:szCs w:val="24"/>
        </w:rPr>
        <w:t xml:space="preserve">contract. When a person decides to buy a house using a loan, they are recommended to look for a house that does not cost five times the income they get </w:t>
      </w:r>
      <w:r w:rsidR="00861518">
        <w:rPr>
          <w:rFonts w:ascii="Times New Roman" w:hAnsi="Times New Roman" w:cs="Times New Roman"/>
          <w:sz w:val="24"/>
          <w:szCs w:val="24"/>
        </w:rPr>
        <w:t xml:space="preserve">annually. </w:t>
      </w:r>
    </w:p>
    <w:p w14:paraId="0FC1D58F" w14:textId="77777777" w:rsidR="00056F74" w:rsidRDefault="00056F74" w:rsidP="00263F58">
      <w:pPr>
        <w:spacing w:line="480" w:lineRule="auto"/>
        <w:rPr>
          <w:rFonts w:ascii="Times New Roman" w:hAnsi="Times New Roman" w:cs="Times New Roman"/>
          <w:sz w:val="24"/>
          <w:szCs w:val="24"/>
        </w:rPr>
      </w:pPr>
    </w:p>
    <w:p w14:paraId="6CEB74FB" w14:textId="77777777" w:rsidR="00056F74" w:rsidRDefault="00056F74" w:rsidP="00263F58">
      <w:pPr>
        <w:spacing w:line="480" w:lineRule="auto"/>
        <w:rPr>
          <w:rFonts w:ascii="Times New Roman" w:hAnsi="Times New Roman" w:cs="Times New Roman"/>
          <w:sz w:val="24"/>
          <w:szCs w:val="24"/>
        </w:rPr>
      </w:pPr>
    </w:p>
    <w:p w14:paraId="2B606BFE" w14:textId="5D64D749" w:rsidR="009B0F9B" w:rsidRDefault="00D52DF8" w:rsidP="00263F5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54385">
        <w:rPr>
          <w:rFonts w:ascii="Times New Roman" w:hAnsi="Times New Roman" w:cs="Times New Roman"/>
          <w:sz w:val="24"/>
          <w:szCs w:val="24"/>
        </w:rPr>
        <w:t xml:space="preserve"> </w:t>
      </w:r>
      <w:r>
        <w:rPr>
          <w:rFonts w:ascii="Times New Roman" w:hAnsi="Times New Roman" w:cs="Times New Roman"/>
          <w:sz w:val="24"/>
          <w:szCs w:val="24"/>
        </w:rPr>
        <w:t xml:space="preserve">  </w:t>
      </w:r>
      <w:r w:rsidR="00861518">
        <w:rPr>
          <w:rFonts w:ascii="Times New Roman" w:hAnsi="Times New Roman" w:cs="Times New Roman"/>
          <w:sz w:val="24"/>
          <w:szCs w:val="24"/>
        </w:rPr>
        <w:t>Their other debts should be in a moderate amount and a 20</w:t>
      </w:r>
      <w:r w:rsidR="003B7011">
        <w:rPr>
          <w:rFonts w:ascii="Times New Roman" w:hAnsi="Times New Roman" w:cs="Times New Roman"/>
          <w:sz w:val="24"/>
          <w:szCs w:val="24"/>
        </w:rPr>
        <w:t xml:space="preserve">% </w:t>
      </w:r>
      <w:r w:rsidR="00861518">
        <w:rPr>
          <w:rFonts w:ascii="Times New Roman" w:hAnsi="Times New Roman" w:cs="Times New Roman"/>
          <w:sz w:val="24"/>
          <w:szCs w:val="24"/>
        </w:rPr>
        <w:t xml:space="preserve">down </w:t>
      </w:r>
      <w:r w:rsidR="003B7011">
        <w:rPr>
          <w:rFonts w:ascii="Times New Roman" w:hAnsi="Times New Roman" w:cs="Times New Roman"/>
          <w:sz w:val="24"/>
          <w:szCs w:val="24"/>
        </w:rPr>
        <w:t>payment. One</w:t>
      </w:r>
      <w:r w:rsidR="0068535A">
        <w:rPr>
          <w:rFonts w:ascii="Times New Roman" w:hAnsi="Times New Roman" w:cs="Times New Roman"/>
          <w:sz w:val="24"/>
          <w:szCs w:val="24"/>
        </w:rPr>
        <w:t xml:space="preserve"> is also advised to have a calculation of the total </w:t>
      </w:r>
      <w:r w:rsidR="003B7011">
        <w:rPr>
          <w:rFonts w:ascii="Times New Roman" w:hAnsi="Times New Roman" w:cs="Times New Roman"/>
          <w:sz w:val="24"/>
          <w:szCs w:val="24"/>
        </w:rPr>
        <w:t>money</w:t>
      </w:r>
      <w:r w:rsidR="0068535A">
        <w:rPr>
          <w:rFonts w:ascii="Times New Roman" w:hAnsi="Times New Roman" w:cs="Times New Roman"/>
          <w:sz w:val="24"/>
          <w:szCs w:val="24"/>
        </w:rPr>
        <w:t xml:space="preserve"> that they will be able to </w:t>
      </w:r>
      <w:r w:rsidR="003B7011">
        <w:rPr>
          <w:rFonts w:ascii="Times New Roman" w:hAnsi="Times New Roman" w:cs="Times New Roman"/>
          <w:sz w:val="24"/>
          <w:szCs w:val="24"/>
        </w:rPr>
        <w:t>afford</w:t>
      </w:r>
      <w:r w:rsidR="0068535A">
        <w:rPr>
          <w:rFonts w:ascii="Times New Roman" w:hAnsi="Times New Roman" w:cs="Times New Roman"/>
          <w:sz w:val="24"/>
          <w:szCs w:val="24"/>
        </w:rPr>
        <w:t xml:space="preserve"> every </w:t>
      </w:r>
      <w:r w:rsidR="003B7011">
        <w:rPr>
          <w:rFonts w:ascii="Times New Roman" w:hAnsi="Times New Roman" w:cs="Times New Roman"/>
          <w:sz w:val="24"/>
          <w:szCs w:val="24"/>
        </w:rPr>
        <w:t>month. Dania</w:t>
      </w:r>
      <w:r w:rsidR="0068535A">
        <w:rPr>
          <w:rFonts w:ascii="Times New Roman" w:hAnsi="Times New Roman" w:cs="Times New Roman"/>
          <w:sz w:val="24"/>
          <w:szCs w:val="24"/>
        </w:rPr>
        <w:t xml:space="preserve"> will be able to afford </w:t>
      </w:r>
      <w:r w:rsidR="000A5EA2">
        <w:rPr>
          <w:rFonts w:ascii="Times New Roman" w:hAnsi="Times New Roman" w:cs="Times New Roman"/>
          <w:sz w:val="24"/>
          <w:szCs w:val="24"/>
        </w:rPr>
        <w:t>30,000</w:t>
      </w:r>
      <w:r w:rsidR="0068535A">
        <w:rPr>
          <w:rFonts w:ascii="Times New Roman" w:hAnsi="Times New Roman" w:cs="Times New Roman"/>
          <w:sz w:val="24"/>
          <w:szCs w:val="24"/>
        </w:rPr>
        <w:t xml:space="preserve"> depending on her mortgage </w:t>
      </w:r>
      <w:r w:rsidR="003B7011">
        <w:rPr>
          <w:rFonts w:ascii="Times New Roman" w:hAnsi="Times New Roman" w:cs="Times New Roman"/>
          <w:sz w:val="24"/>
          <w:szCs w:val="24"/>
        </w:rPr>
        <w:t>and</w:t>
      </w:r>
      <w:r w:rsidR="0068535A">
        <w:rPr>
          <w:rFonts w:ascii="Times New Roman" w:hAnsi="Times New Roman" w:cs="Times New Roman"/>
          <w:sz w:val="24"/>
          <w:szCs w:val="24"/>
        </w:rPr>
        <w:t xml:space="preserve"> </w:t>
      </w:r>
      <w:r w:rsidR="003B7011">
        <w:rPr>
          <w:rFonts w:ascii="Times New Roman" w:hAnsi="Times New Roman" w:cs="Times New Roman"/>
          <w:sz w:val="24"/>
          <w:szCs w:val="24"/>
        </w:rPr>
        <w:t>salary. Since</w:t>
      </w:r>
      <w:r w:rsidR="0068535A">
        <w:rPr>
          <w:rFonts w:ascii="Times New Roman" w:hAnsi="Times New Roman" w:cs="Times New Roman"/>
          <w:sz w:val="24"/>
          <w:szCs w:val="24"/>
        </w:rPr>
        <w:t xml:space="preserve"> she makes a </w:t>
      </w:r>
      <w:r w:rsidR="003B7011">
        <w:rPr>
          <w:rFonts w:ascii="Times New Roman" w:hAnsi="Times New Roman" w:cs="Times New Roman"/>
          <w:sz w:val="24"/>
          <w:szCs w:val="24"/>
        </w:rPr>
        <w:t>monthly</w:t>
      </w:r>
      <w:r w:rsidR="0068535A">
        <w:rPr>
          <w:rFonts w:ascii="Times New Roman" w:hAnsi="Times New Roman" w:cs="Times New Roman"/>
          <w:sz w:val="24"/>
          <w:szCs w:val="24"/>
        </w:rPr>
        <w:t xml:space="preserve"> </w:t>
      </w:r>
      <w:r w:rsidR="003B7011">
        <w:rPr>
          <w:rFonts w:ascii="Times New Roman" w:hAnsi="Times New Roman" w:cs="Times New Roman"/>
          <w:sz w:val="24"/>
          <w:szCs w:val="24"/>
        </w:rPr>
        <w:t xml:space="preserve">payment, then is necessary for her to have more saving apart from what she gets from her executive job. People can use Discover Bank’s Auto Savers Plan to save up for the down </w:t>
      </w:r>
      <w:r w:rsidR="005C2693">
        <w:rPr>
          <w:rFonts w:ascii="Times New Roman" w:hAnsi="Times New Roman" w:cs="Times New Roman"/>
          <w:sz w:val="24"/>
          <w:szCs w:val="24"/>
        </w:rPr>
        <w:t xml:space="preserve">payment. </w:t>
      </w:r>
      <w:r w:rsidR="00E93BDD">
        <w:rPr>
          <w:rFonts w:ascii="Times New Roman" w:hAnsi="Times New Roman" w:cs="Times New Roman"/>
          <w:sz w:val="24"/>
          <w:szCs w:val="24"/>
        </w:rPr>
        <w:t xml:space="preserve">An individual also has </w:t>
      </w:r>
      <w:r w:rsidR="005C2693">
        <w:rPr>
          <w:rFonts w:ascii="Times New Roman" w:hAnsi="Times New Roman" w:cs="Times New Roman"/>
          <w:sz w:val="24"/>
          <w:szCs w:val="24"/>
        </w:rPr>
        <w:t xml:space="preserve">to know the exact amount of money that </w:t>
      </w:r>
      <w:r w:rsidR="00E93BDD">
        <w:rPr>
          <w:rFonts w:ascii="Times New Roman" w:hAnsi="Times New Roman" w:cs="Times New Roman"/>
          <w:sz w:val="24"/>
          <w:szCs w:val="24"/>
        </w:rPr>
        <w:t>they</w:t>
      </w:r>
      <w:r w:rsidR="005C2693">
        <w:rPr>
          <w:rFonts w:ascii="Times New Roman" w:hAnsi="Times New Roman" w:cs="Times New Roman"/>
          <w:sz w:val="24"/>
          <w:szCs w:val="24"/>
        </w:rPr>
        <w:t xml:space="preserve"> will spend and all this is well achieved through a prequalified </w:t>
      </w:r>
      <w:r w:rsidR="00E93BDD">
        <w:rPr>
          <w:rFonts w:ascii="Times New Roman" w:hAnsi="Times New Roman" w:cs="Times New Roman"/>
          <w:sz w:val="24"/>
          <w:szCs w:val="24"/>
        </w:rPr>
        <w:t xml:space="preserve">mortgage. This process will succeed well when they get their bank </w:t>
      </w:r>
      <w:r w:rsidR="00985131">
        <w:rPr>
          <w:rFonts w:ascii="Times New Roman" w:hAnsi="Times New Roman" w:cs="Times New Roman"/>
          <w:sz w:val="24"/>
          <w:szCs w:val="24"/>
        </w:rPr>
        <w:t>mortgage all</w:t>
      </w:r>
      <w:r w:rsidR="00E93BDD">
        <w:rPr>
          <w:rFonts w:ascii="Times New Roman" w:hAnsi="Times New Roman" w:cs="Times New Roman"/>
          <w:sz w:val="24"/>
          <w:szCs w:val="24"/>
        </w:rPr>
        <w:t xml:space="preserve"> the financial information like the investments that they have, monthly salary and savings </w:t>
      </w:r>
      <w:r w:rsidR="00985131">
        <w:rPr>
          <w:rFonts w:ascii="Times New Roman" w:hAnsi="Times New Roman" w:cs="Times New Roman"/>
          <w:sz w:val="24"/>
          <w:szCs w:val="24"/>
        </w:rPr>
        <w:t xml:space="preserve">amount. These are to check if someone is qualified for a loan and how much money a person is qualified </w:t>
      </w:r>
      <w:r w:rsidR="00BF5695">
        <w:rPr>
          <w:rFonts w:ascii="Times New Roman" w:hAnsi="Times New Roman" w:cs="Times New Roman"/>
          <w:sz w:val="24"/>
          <w:szCs w:val="24"/>
        </w:rPr>
        <w:t xml:space="preserve">for. This will then lead the house buyer to the type of house they should </w:t>
      </w:r>
      <w:r w:rsidR="006A52E0">
        <w:rPr>
          <w:rFonts w:ascii="Times New Roman" w:hAnsi="Times New Roman" w:cs="Times New Roman"/>
          <w:sz w:val="24"/>
          <w:szCs w:val="24"/>
        </w:rPr>
        <w:t xml:space="preserve">purchase. </w:t>
      </w:r>
    </w:p>
    <w:p w14:paraId="29A7D1EB" w14:textId="790A37EA" w:rsidR="009B0F9B" w:rsidRDefault="00D52DF8" w:rsidP="00263F5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54385">
        <w:rPr>
          <w:rFonts w:ascii="Times New Roman" w:hAnsi="Times New Roman" w:cs="Times New Roman"/>
          <w:sz w:val="24"/>
          <w:szCs w:val="24"/>
        </w:rPr>
        <w:t xml:space="preserve">  </w:t>
      </w:r>
      <w:r w:rsidR="006A52E0">
        <w:rPr>
          <w:rFonts w:ascii="Times New Roman" w:hAnsi="Times New Roman" w:cs="Times New Roman"/>
          <w:sz w:val="24"/>
          <w:szCs w:val="24"/>
        </w:rPr>
        <w:t xml:space="preserve">After Dania looking into all </w:t>
      </w:r>
      <w:r w:rsidR="002D247B">
        <w:rPr>
          <w:rFonts w:ascii="Times New Roman" w:hAnsi="Times New Roman" w:cs="Times New Roman"/>
          <w:sz w:val="24"/>
          <w:szCs w:val="24"/>
        </w:rPr>
        <w:t>this consideration</w:t>
      </w:r>
      <w:r w:rsidR="006A52E0">
        <w:rPr>
          <w:rFonts w:ascii="Times New Roman" w:hAnsi="Times New Roman" w:cs="Times New Roman"/>
          <w:sz w:val="24"/>
          <w:szCs w:val="24"/>
        </w:rPr>
        <w:t xml:space="preserve">, she decided to buy a house worth </w:t>
      </w:r>
      <w:r>
        <w:rPr>
          <w:rFonts w:ascii="Times New Roman" w:hAnsi="Times New Roman" w:cs="Times New Roman"/>
          <w:sz w:val="24"/>
          <w:szCs w:val="24"/>
        </w:rPr>
        <w:t>160,0</w:t>
      </w:r>
      <w:r>
        <w:rPr>
          <w:rFonts w:ascii="Times New Roman" w:hAnsi="Times New Roman" w:cs="Times New Roman"/>
          <w:sz w:val="24"/>
          <w:szCs w:val="24"/>
        </w:rPr>
        <w:t>00. The</w:t>
      </w:r>
      <w:r w:rsidR="00D92E1E">
        <w:rPr>
          <w:rFonts w:ascii="Times New Roman" w:hAnsi="Times New Roman" w:cs="Times New Roman"/>
          <w:sz w:val="24"/>
          <w:szCs w:val="24"/>
        </w:rPr>
        <w:t xml:space="preserve"> person is later approved for the </w:t>
      </w:r>
      <w:r>
        <w:rPr>
          <w:rFonts w:ascii="Times New Roman" w:hAnsi="Times New Roman" w:cs="Times New Roman"/>
          <w:sz w:val="24"/>
          <w:szCs w:val="24"/>
        </w:rPr>
        <w:t>credit by</w:t>
      </w:r>
      <w:r w:rsidR="00D92E1E">
        <w:rPr>
          <w:rFonts w:ascii="Times New Roman" w:hAnsi="Times New Roman" w:cs="Times New Roman"/>
          <w:sz w:val="24"/>
          <w:szCs w:val="24"/>
        </w:rPr>
        <w:t xml:space="preserve"> providing their financial documents like bank account statements, paycheck stubs and w-2 statements for financial credit and status by the money</w:t>
      </w:r>
      <w:r w:rsidR="00162747">
        <w:rPr>
          <w:rFonts w:ascii="Times New Roman" w:hAnsi="Times New Roman" w:cs="Times New Roman"/>
          <w:sz w:val="24"/>
          <w:szCs w:val="24"/>
        </w:rPr>
        <w:t xml:space="preserve">lender. Buyers are allowed to use important partners called Real estate </w:t>
      </w:r>
      <w:r w:rsidR="00A53C56">
        <w:rPr>
          <w:rFonts w:ascii="Times New Roman" w:hAnsi="Times New Roman" w:cs="Times New Roman"/>
          <w:sz w:val="24"/>
          <w:szCs w:val="24"/>
        </w:rPr>
        <w:t>agents. These</w:t>
      </w:r>
      <w:r w:rsidR="00162747">
        <w:rPr>
          <w:rFonts w:ascii="Times New Roman" w:hAnsi="Times New Roman" w:cs="Times New Roman"/>
          <w:sz w:val="24"/>
          <w:szCs w:val="24"/>
        </w:rPr>
        <w:t xml:space="preserve"> agents can </w:t>
      </w:r>
      <w:r w:rsidR="00A53C56">
        <w:rPr>
          <w:rFonts w:ascii="Times New Roman" w:hAnsi="Times New Roman" w:cs="Times New Roman"/>
          <w:sz w:val="24"/>
          <w:szCs w:val="24"/>
        </w:rPr>
        <w:t>p</w:t>
      </w:r>
      <w:r w:rsidR="00162747">
        <w:rPr>
          <w:rFonts w:ascii="Times New Roman" w:hAnsi="Times New Roman" w:cs="Times New Roman"/>
          <w:sz w:val="24"/>
          <w:szCs w:val="24"/>
        </w:rPr>
        <w:t xml:space="preserve">rovide individuals </w:t>
      </w:r>
      <w:r w:rsidR="00A53C56">
        <w:rPr>
          <w:rFonts w:ascii="Times New Roman" w:hAnsi="Times New Roman" w:cs="Times New Roman"/>
          <w:sz w:val="24"/>
          <w:szCs w:val="24"/>
        </w:rPr>
        <w:t>with</w:t>
      </w:r>
      <w:r w:rsidR="00162747">
        <w:rPr>
          <w:rFonts w:ascii="Times New Roman" w:hAnsi="Times New Roman" w:cs="Times New Roman"/>
          <w:sz w:val="24"/>
          <w:szCs w:val="24"/>
        </w:rPr>
        <w:t xml:space="preserve"> information about the </w:t>
      </w:r>
      <w:r w:rsidR="00534828">
        <w:rPr>
          <w:rFonts w:ascii="Times New Roman" w:hAnsi="Times New Roman" w:cs="Times New Roman"/>
          <w:sz w:val="24"/>
          <w:szCs w:val="24"/>
        </w:rPr>
        <w:t>neighborhoods</w:t>
      </w:r>
      <w:r w:rsidR="00162747">
        <w:rPr>
          <w:rFonts w:ascii="Times New Roman" w:hAnsi="Times New Roman" w:cs="Times New Roman"/>
          <w:sz w:val="24"/>
          <w:szCs w:val="24"/>
        </w:rPr>
        <w:t xml:space="preserve"> and </w:t>
      </w:r>
      <w:r w:rsidR="00534828">
        <w:rPr>
          <w:rFonts w:ascii="Times New Roman" w:hAnsi="Times New Roman" w:cs="Times New Roman"/>
          <w:sz w:val="24"/>
          <w:szCs w:val="24"/>
        </w:rPr>
        <w:t>house</w:t>
      </w:r>
      <w:r w:rsidR="00162747">
        <w:rPr>
          <w:rFonts w:ascii="Times New Roman" w:hAnsi="Times New Roman" w:cs="Times New Roman"/>
          <w:sz w:val="24"/>
          <w:szCs w:val="24"/>
        </w:rPr>
        <w:t xml:space="preserve">s </w:t>
      </w:r>
      <w:r w:rsidR="00534828">
        <w:rPr>
          <w:rFonts w:ascii="Times New Roman" w:hAnsi="Times New Roman" w:cs="Times New Roman"/>
          <w:sz w:val="24"/>
          <w:szCs w:val="24"/>
        </w:rPr>
        <w:t>that</w:t>
      </w:r>
      <w:r w:rsidR="00162747">
        <w:rPr>
          <w:rFonts w:ascii="Times New Roman" w:hAnsi="Times New Roman" w:cs="Times New Roman"/>
          <w:sz w:val="24"/>
          <w:szCs w:val="24"/>
        </w:rPr>
        <w:t xml:space="preserve"> are not accessible to the public </w:t>
      </w:r>
      <w:r w:rsidR="003228F8">
        <w:rPr>
          <w:rFonts w:ascii="Times New Roman" w:hAnsi="Times New Roman" w:cs="Times New Roman"/>
          <w:sz w:val="24"/>
          <w:szCs w:val="24"/>
        </w:rPr>
        <w:t>easily (Barkham,2011)</w:t>
      </w:r>
      <w:r w:rsidR="00534828">
        <w:rPr>
          <w:rFonts w:ascii="Times New Roman" w:hAnsi="Times New Roman" w:cs="Times New Roman"/>
          <w:sz w:val="24"/>
          <w:szCs w:val="24"/>
        </w:rPr>
        <w:t>. This knowledge</w:t>
      </w:r>
      <w:r w:rsidR="00A53C56">
        <w:rPr>
          <w:rFonts w:ascii="Times New Roman" w:hAnsi="Times New Roman" w:cs="Times New Roman"/>
          <w:sz w:val="24"/>
          <w:szCs w:val="24"/>
        </w:rPr>
        <w:t xml:space="preserve"> will help buyers out in familiarity with the </w:t>
      </w:r>
      <w:r w:rsidR="00534828">
        <w:rPr>
          <w:rFonts w:ascii="Times New Roman" w:hAnsi="Times New Roman" w:cs="Times New Roman"/>
          <w:sz w:val="24"/>
          <w:szCs w:val="24"/>
        </w:rPr>
        <w:t>area, negotiating</w:t>
      </w:r>
      <w:r w:rsidR="00A53C56">
        <w:rPr>
          <w:rFonts w:ascii="Times New Roman" w:hAnsi="Times New Roman" w:cs="Times New Roman"/>
          <w:sz w:val="24"/>
          <w:szCs w:val="24"/>
        </w:rPr>
        <w:t xml:space="preserve"> skills with the developer and the whole purchasing </w:t>
      </w:r>
      <w:r w:rsidR="00534828">
        <w:rPr>
          <w:rFonts w:ascii="Times New Roman" w:hAnsi="Times New Roman" w:cs="Times New Roman"/>
          <w:sz w:val="24"/>
          <w:szCs w:val="24"/>
        </w:rPr>
        <w:t>process. Using</w:t>
      </w:r>
      <w:r w:rsidR="00A53C56">
        <w:rPr>
          <w:rFonts w:ascii="Times New Roman" w:hAnsi="Times New Roman" w:cs="Times New Roman"/>
          <w:sz w:val="24"/>
          <w:szCs w:val="24"/>
        </w:rPr>
        <w:t xml:space="preserve"> an agent does not cost the buyer anything because the </w:t>
      </w:r>
      <w:r w:rsidR="00534828">
        <w:rPr>
          <w:rFonts w:ascii="Times New Roman" w:hAnsi="Times New Roman" w:cs="Times New Roman"/>
          <w:sz w:val="24"/>
          <w:szCs w:val="24"/>
        </w:rPr>
        <w:t>commission</w:t>
      </w:r>
      <w:r w:rsidR="00A53C56">
        <w:rPr>
          <w:rFonts w:ascii="Times New Roman" w:hAnsi="Times New Roman" w:cs="Times New Roman"/>
          <w:sz w:val="24"/>
          <w:szCs w:val="24"/>
        </w:rPr>
        <w:t xml:space="preserve"> that is paid by the house seller comp</w:t>
      </w:r>
      <w:r w:rsidR="00534828">
        <w:rPr>
          <w:rFonts w:ascii="Times New Roman" w:hAnsi="Times New Roman" w:cs="Times New Roman"/>
          <w:sz w:val="24"/>
          <w:szCs w:val="24"/>
        </w:rPr>
        <w:t>en</w:t>
      </w:r>
      <w:r w:rsidR="00A53C56">
        <w:rPr>
          <w:rFonts w:ascii="Times New Roman" w:hAnsi="Times New Roman" w:cs="Times New Roman"/>
          <w:sz w:val="24"/>
          <w:szCs w:val="24"/>
        </w:rPr>
        <w:t xml:space="preserve">sates </w:t>
      </w:r>
      <w:r w:rsidR="005B4039">
        <w:rPr>
          <w:rFonts w:ascii="Times New Roman" w:hAnsi="Times New Roman" w:cs="Times New Roman"/>
          <w:sz w:val="24"/>
          <w:szCs w:val="24"/>
        </w:rPr>
        <w:t>them. The agent will help you in inspecting the house before buying it just in case some damaged things need to be fixed.</w:t>
      </w:r>
    </w:p>
    <w:p w14:paraId="04258662" w14:textId="2EA11101" w:rsidR="00154385" w:rsidRDefault="00154385" w:rsidP="00263F58">
      <w:pPr>
        <w:spacing w:line="480" w:lineRule="auto"/>
        <w:rPr>
          <w:rFonts w:ascii="Times New Roman" w:hAnsi="Times New Roman" w:cs="Times New Roman"/>
          <w:sz w:val="24"/>
          <w:szCs w:val="24"/>
        </w:rPr>
      </w:pPr>
    </w:p>
    <w:p w14:paraId="74161E10" w14:textId="0F8C4FB1" w:rsidR="00154385" w:rsidRDefault="00154385" w:rsidP="00263F58">
      <w:pPr>
        <w:spacing w:line="480" w:lineRule="auto"/>
        <w:rPr>
          <w:rFonts w:ascii="Times New Roman" w:hAnsi="Times New Roman" w:cs="Times New Roman"/>
          <w:sz w:val="24"/>
          <w:szCs w:val="24"/>
        </w:rPr>
      </w:pPr>
    </w:p>
    <w:p w14:paraId="732F8429" w14:textId="77777777" w:rsidR="00E62E03" w:rsidRDefault="00D52DF8" w:rsidP="00263F58">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inspection protects the buyer from future complains and gives them a chance to negotiate the offer or withdraw the plan of purchasin</w:t>
      </w:r>
      <w:r>
        <w:rPr>
          <w:rFonts w:ascii="Times New Roman" w:hAnsi="Times New Roman" w:cs="Times New Roman"/>
          <w:sz w:val="24"/>
          <w:szCs w:val="24"/>
        </w:rPr>
        <w:t xml:space="preserve">g the house if the materials are highly damages and fixing them will take more time and expenses than </w:t>
      </w:r>
      <w:r w:rsidR="00B7747F">
        <w:rPr>
          <w:rFonts w:ascii="Times New Roman" w:hAnsi="Times New Roman" w:cs="Times New Roman"/>
          <w:sz w:val="24"/>
          <w:szCs w:val="24"/>
        </w:rPr>
        <w:t xml:space="preserve">expected. It is also </w:t>
      </w:r>
      <w:r w:rsidR="00EF1368">
        <w:rPr>
          <w:rFonts w:ascii="Times New Roman" w:hAnsi="Times New Roman" w:cs="Times New Roman"/>
          <w:sz w:val="24"/>
          <w:szCs w:val="24"/>
        </w:rPr>
        <w:t>of importance</w:t>
      </w:r>
      <w:r w:rsidR="00B7747F">
        <w:rPr>
          <w:rFonts w:ascii="Times New Roman" w:hAnsi="Times New Roman" w:cs="Times New Roman"/>
          <w:sz w:val="24"/>
          <w:szCs w:val="24"/>
        </w:rPr>
        <w:t xml:space="preserve"> to walk through the house with the seller to make sure that everything is according to the findings found by the real estate agent and the </w:t>
      </w:r>
      <w:r w:rsidR="00EF1368">
        <w:rPr>
          <w:rFonts w:ascii="Times New Roman" w:hAnsi="Times New Roman" w:cs="Times New Roman"/>
          <w:sz w:val="24"/>
          <w:szCs w:val="24"/>
        </w:rPr>
        <w:t xml:space="preserve">buyer. Having spent more time in the local market than Dania, we had most of the details at our fingertips and with the heal of estate agents, we confirmed what we already </w:t>
      </w:r>
      <w:r w:rsidR="00A12198">
        <w:rPr>
          <w:rFonts w:ascii="Times New Roman" w:hAnsi="Times New Roman" w:cs="Times New Roman"/>
          <w:sz w:val="24"/>
          <w:szCs w:val="24"/>
        </w:rPr>
        <w:t xml:space="preserve">knew. When a decision of buying a house is made, </w:t>
      </w:r>
      <w:r w:rsidR="0099530A">
        <w:rPr>
          <w:rFonts w:ascii="Times New Roman" w:hAnsi="Times New Roman" w:cs="Times New Roman"/>
          <w:sz w:val="24"/>
          <w:szCs w:val="24"/>
        </w:rPr>
        <w:t>an</w:t>
      </w:r>
      <w:r w:rsidR="00A12198">
        <w:rPr>
          <w:rFonts w:ascii="Times New Roman" w:hAnsi="Times New Roman" w:cs="Times New Roman"/>
          <w:sz w:val="24"/>
          <w:szCs w:val="24"/>
        </w:rPr>
        <w:t xml:space="preserve"> appraiser is called by the lenders to give an independent value estimate of the house that is being </w:t>
      </w:r>
      <w:r w:rsidR="0099530A">
        <w:rPr>
          <w:rFonts w:ascii="Times New Roman" w:hAnsi="Times New Roman" w:cs="Times New Roman"/>
          <w:sz w:val="24"/>
          <w:szCs w:val="24"/>
        </w:rPr>
        <w:t>bought. This is a third member who is not related to or associated with the buyer directly or in any way.</w:t>
      </w:r>
    </w:p>
    <w:p w14:paraId="46801275" w14:textId="0C38ABBC" w:rsidR="00A71CC8" w:rsidRDefault="00D52DF8" w:rsidP="00263F5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13DA0">
        <w:rPr>
          <w:rFonts w:ascii="Times New Roman" w:hAnsi="Times New Roman" w:cs="Times New Roman"/>
          <w:sz w:val="24"/>
          <w:szCs w:val="24"/>
        </w:rPr>
        <w:t xml:space="preserve">The work of this member is to let all the parties involved know that the amount of money being paid for the house is </w:t>
      </w:r>
      <w:r>
        <w:rPr>
          <w:rFonts w:ascii="Times New Roman" w:hAnsi="Times New Roman" w:cs="Times New Roman"/>
          <w:sz w:val="24"/>
          <w:szCs w:val="24"/>
        </w:rPr>
        <w:t>fair. A lot of paperwork should be involved in buying a house since hard copies are usually of much importance in the future. This procedur</w:t>
      </w:r>
      <w:r>
        <w:rPr>
          <w:rFonts w:ascii="Times New Roman" w:hAnsi="Times New Roman" w:cs="Times New Roman"/>
          <w:sz w:val="24"/>
          <w:szCs w:val="24"/>
        </w:rPr>
        <w:t xml:space="preserve">e is completed by a title company that makes sure the seller is the rightful owner of the </w:t>
      </w:r>
      <w:r w:rsidR="00B14911">
        <w:rPr>
          <w:rFonts w:ascii="Times New Roman" w:hAnsi="Times New Roman" w:cs="Times New Roman"/>
          <w:sz w:val="24"/>
          <w:szCs w:val="24"/>
        </w:rPr>
        <w:t>home. After all this, the house buying process will end up by the signing of papers which will include the loan documents indicating your details and the name of the money</w:t>
      </w:r>
      <w:r>
        <w:rPr>
          <w:rFonts w:ascii="Times New Roman" w:hAnsi="Times New Roman" w:cs="Times New Roman"/>
          <w:sz w:val="24"/>
          <w:szCs w:val="24"/>
        </w:rPr>
        <w:t xml:space="preserve">lender. When the paperwork is returned to the moneylender, getting it will take a period </w:t>
      </w:r>
      <w:r w:rsidR="00BB61B5">
        <w:rPr>
          <w:rFonts w:ascii="Times New Roman" w:hAnsi="Times New Roman" w:cs="Times New Roman"/>
          <w:sz w:val="24"/>
          <w:szCs w:val="24"/>
        </w:rPr>
        <w:t>(Kumar,2017)</w:t>
      </w:r>
      <w:r>
        <w:rPr>
          <w:rFonts w:ascii="Times New Roman" w:hAnsi="Times New Roman" w:cs="Times New Roman"/>
          <w:sz w:val="24"/>
          <w:szCs w:val="24"/>
        </w:rPr>
        <w:t>. The buyer will wait until the check is returned to the seller to start moving their things to the new home.</w:t>
      </w:r>
      <w:r w:rsidR="00D74200">
        <w:rPr>
          <w:rFonts w:ascii="Times New Roman" w:hAnsi="Times New Roman" w:cs="Times New Roman"/>
          <w:sz w:val="24"/>
          <w:szCs w:val="24"/>
        </w:rPr>
        <w:t xml:space="preserve"> </w:t>
      </w:r>
      <w:r>
        <w:rPr>
          <w:rFonts w:ascii="Times New Roman" w:hAnsi="Times New Roman" w:cs="Times New Roman"/>
          <w:sz w:val="24"/>
          <w:szCs w:val="24"/>
        </w:rPr>
        <w:t>Purch</w:t>
      </w:r>
      <w:r w:rsidR="00D74200">
        <w:rPr>
          <w:rFonts w:ascii="Times New Roman" w:hAnsi="Times New Roman" w:cs="Times New Roman"/>
          <w:sz w:val="24"/>
          <w:szCs w:val="24"/>
        </w:rPr>
        <w:t>a</w:t>
      </w:r>
      <w:r>
        <w:rPr>
          <w:rFonts w:ascii="Times New Roman" w:hAnsi="Times New Roman" w:cs="Times New Roman"/>
          <w:sz w:val="24"/>
          <w:szCs w:val="24"/>
        </w:rPr>
        <w:t>sing a new home is one of the best</w:t>
      </w:r>
      <w:r>
        <w:rPr>
          <w:rFonts w:ascii="Times New Roman" w:hAnsi="Times New Roman" w:cs="Times New Roman"/>
          <w:sz w:val="24"/>
          <w:szCs w:val="24"/>
        </w:rPr>
        <w:t xml:space="preserve"> decisions one can make in </w:t>
      </w:r>
      <w:r w:rsidR="00D74200">
        <w:rPr>
          <w:rFonts w:ascii="Times New Roman" w:hAnsi="Times New Roman" w:cs="Times New Roman"/>
          <w:sz w:val="24"/>
          <w:szCs w:val="24"/>
        </w:rPr>
        <w:t>life because</w:t>
      </w:r>
      <w:r>
        <w:rPr>
          <w:rFonts w:ascii="Times New Roman" w:hAnsi="Times New Roman" w:cs="Times New Roman"/>
          <w:sz w:val="24"/>
          <w:szCs w:val="24"/>
        </w:rPr>
        <w:t xml:space="preserve"> when the house finally changes the </w:t>
      </w:r>
      <w:r w:rsidR="00D74200">
        <w:rPr>
          <w:rFonts w:ascii="Times New Roman" w:hAnsi="Times New Roman" w:cs="Times New Roman"/>
          <w:sz w:val="24"/>
          <w:szCs w:val="24"/>
        </w:rPr>
        <w:t>ownership, the</w:t>
      </w:r>
      <w:r>
        <w:rPr>
          <w:rFonts w:ascii="Times New Roman" w:hAnsi="Times New Roman" w:cs="Times New Roman"/>
          <w:sz w:val="24"/>
          <w:szCs w:val="24"/>
        </w:rPr>
        <w:t xml:space="preserve"> buyer will not keep </w:t>
      </w:r>
      <w:r w:rsidR="007A3E56">
        <w:rPr>
          <w:rFonts w:ascii="Times New Roman" w:hAnsi="Times New Roman" w:cs="Times New Roman"/>
          <w:sz w:val="24"/>
          <w:szCs w:val="24"/>
        </w:rPr>
        <w:t>paying the amount</w:t>
      </w:r>
      <w:r>
        <w:rPr>
          <w:rFonts w:ascii="Times New Roman" w:hAnsi="Times New Roman" w:cs="Times New Roman"/>
          <w:sz w:val="24"/>
          <w:szCs w:val="24"/>
        </w:rPr>
        <w:t xml:space="preserve"> rent, the house permanently becomes </w:t>
      </w:r>
      <w:r w:rsidR="00D74200">
        <w:rPr>
          <w:rFonts w:ascii="Times New Roman" w:hAnsi="Times New Roman" w:cs="Times New Roman"/>
          <w:sz w:val="24"/>
          <w:szCs w:val="24"/>
        </w:rPr>
        <w:t>theirs. Not</w:t>
      </w:r>
      <w:r>
        <w:rPr>
          <w:rFonts w:ascii="Times New Roman" w:hAnsi="Times New Roman" w:cs="Times New Roman"/>
          <w:sz w:val="24"/>
          <w:szCs w:val="24"/>
        </w:rPr>
        <w:t xml:space="preserve"> everyone can do </w:t>
      </w:r>
      <w:r w:rsidR="00D74200">
        <w:rPr>
          <w:rFonts w:ascii="Times New Roman" w:hAnsi="Times New Roman" w:cs="Times New Roman"/>
          <w:sz w:val="24"/>
          <w:szCs w:val="24"/>
        </w:rPr>
        <w:t>this, but</w:t>
      </w:r>
      <w:r>
        <w:rPr>
          <w:rFonts w:ascii="Times New Roman" w:hAnsi="Times New Roman" w:cs="Times New Roman"/>
          <w:sz w:val="24"/>
          <w:szCs w:val="24"/>
        </w:rPr>
        <w:t xml:space="preserve"> if you have the ability, make sure that the above proc</w:t>
      </w:r>
      <w:r>
        <w:rPr>
          <w:rFonts w:ascii="Times New Roman" w:hAnsi="Times New Roman" w:cs="Times New Roman"/>
          <w:sz w:val="24"/>
          <w:szCs w:val="24"/>
        </w:rPr>
        <w:t xml:space="preserve">edure is </w:t>
      </w:r>
      <w:r w:rsidR="00D74200">
        <w:rPr>
          <w:rFonts w:ascii="Times New Roman" w:hAnsi="Times New Roman" w:cs="Times New Roman"/>
          <w:sz w:val="24"/>
          <w:szCs w:val="24"/>
        </w:rPr>
        <w:t>followed. The</w:t>
      </w:r>
      <w:r>
        <w:rPr>
          <w:rFonts w:ascii="Times New Roman" w:hAnsi="Times New Roman" w:cs="Times New Roman"/>
          <w:sz w:val="24"/>
          <w:szCs w:val="24"/>
        </w:rPr>
        <w:t xml:space="preserve"> procedure should involve </w:t>
      </w:r>
      <w:r w:rsidR="00D74200">
        <w:rPr>
          <w:rFonts w:ascii="Times New Roman" w:hAnsi="Times New Roman" w:cs="Times New Roman"/>
          <w:sz w:val="24"/>
          <w:szCs w:val="24"/>
        </w:rPr>
        <w:t>lawyers and a</w:t>
      </w:r>
      <w:r>
        <w:rPr>
          <w:rFonts w:ascii="Times New Roman" w:hAnsi="Times New Roman" w:cs="Times New Roman"/>
          <w:sz w:val="24"/>
          <w:szCs w:val="24"/>
        </w:rPr>
        <w:t xml:space="preserve"> few witnesses. This is to guide one in the house buying pr</w:t>
      </w:r>
      <w:r w:rsidR="00D74200">
        <w:rPr>
          <w:rFonts w:ascii="Times New Roman" w:hAnsi="Times New Roman" w:cs="Times New Roman"/>
          <w:sz w:val="24"/>
          <w:szCs w:val="24"/>
        </w:rPr>
        <w:t>o</w:t>
      </w:r>
      <w:r>
        <w:rPr>
          <w:rFonts w:ascii="Times New Roman" w:hAnsi="Times New Roman" w:cs="Times New Roman"/>
          <w:sz w:val="24"/>
          <w:szCs w:val="24"/>
        </w:rPr>
        <w:t xml:space="preserve">cess and help them out in case things get </w:t>
      </w:r>
      <w:r w:rsidR="00D74200">
        <w:rPr>
          <w:rFonts w:ascii="Times New Roman" w:hAnsi="Times New Roman" w:cs="Times New Roman"/>
          <w:sz w:val="24"/>
          <w:szCs w:val="24"/>
        </w:rPr>
        <w:t>messy. Buying</w:t>
      </w:r>
      <w:r>
        <w:rPr>
          <w:rFonts w:ascii="Times New Roman" w:hAnsi="Times New Roman" w:cs="Times New Roman"/>
          <w:sz w:val="24"/>
          <w:szCs w:val="24"/>
        </w:rPr>
        <w:t xml:space="preserve"> a house is a long </w:t>
      </w:r>
      <w:r w:rsidR="00D74200">
        <w:rPr>
          <w:rFonts w:ascii="Times New Roman" w:hAnsi="Times New Roman" w:cs="Times New Roman"/>
          <w:sz w:val="24"/>
          <w:szCs w:val="24"/>
        </w:rPr>
        <w:t>confusing process, but</w:t>
      </w:r>
      <w:r>
        <w:rPr>
          <w:rFonts w:ascii="Times New Roman" w:hAnsi="Times New Roman" w:cs="Times New Roman"/>
          <w:sz w:val="24"/>
          <w:szCs w:val="24"/>
        </w:rPr>
        <w:t xml:space="preserve"> once</w:t>
      </w:r>
      <w:r w:rsidR="00D74200">
        <w:rPr>
          <w:rFonts w:ascii="Times New Roman" w:hAnsi="Times New Roman" w:cs="Times New Roman"/>
          <w:sz w:val="24"/>
          <w:szCs w:val="24"/>
        </w:rPr>
        <w:t xml:space="preserve"> it is</w:t>
      </w:r>
      <w:r>
        <w:rPr>
          <w:rFonts w:ascii="Times New Roman" w:hAnsi="Times New Roman" w:cs="Times New Roman"/>
          <w:sz w:val="24"/>
          <w:szCs w:val="24"/>
        </w:rPr>
        <w:t xml:space="preserve"> </w:t>
      </w:r>
      <w:r w:rsidR="00D74200">
        <w:rPr>
          <w:rFonts w:ascii="Times New Roman" w:hAnsi="Times New Roman" w:cs="Times New Roman"/>
          <w:sz w:val="24"/>
          <w:szCs w:val="24"/>
        </w:rPr>
        <w:t>completed, it’s</w:t>
      </w:r>
      <w:r>
        <w:rPr>
          <w:rFonts w:ascii="Times New Roman" w:hAnsi="Times New Roman" w:cs="Times New Roman"/>
          <w:sz w:val="24"/>
          <w:szCs w:val="24"/>
        </w:rPr>
        <w:t xml:space="preserve"> worth </w:t>
      </w:r>
      <w:r w:rsidR="00D74200">
        <w:rPr>
          <w:rFonts w:ascii="Times New Roman" w:hAnsi="Times New Roman" w:cs="Times New Roman"/>
          <w:sz w:val="24"/>
          <w:szCs w:val="24"/>
        </w:rPr>
        <w:t>a celebration</w:t>
      </w:r>
      <w:r>
        <w:rPr>
          <w:rFonts w:ascii="Times New Roman" w:hAnsi="Times New Roman" w:cs="Times New Roman"/>
          <w:sz w:val="24"/>
          <w:szCs w:val="24"/>
        </w:rPr>
        <w:t>.</w:t>
      </w:r>
    </w:p>
    <w:p w14:paraId="2838B73A" w14:textId="1DE61AB3" w:rsidR="00EF1368" w:rsidRDefault="00D52DF8" w:rsidP="00C824C8">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1F9B071E" w14:textId="3069B903" w:rsidR="004360EF" w:rsidRDefault="00D52DF8" w:rsidP="0040123D">
      <w:pPr>
        <w:spacing w:line="480" w:lineRule="auto"/>
        <w:ind w:left="720" w:hanging="720"/>
        <w:rPr>
          <w:rFonts w:ascii="Times New Roman" w:hAnsi="Times New Roman" w:cs="Times New Roman"/>
          <w:sz w:val="24"/>
          <w:szCs w:val="24"/>
        </w:rPr>
      </w:pPr>
      <w:r w:rsidRPr="004360EF">
        <w:rPr>
          <w:rFonts w:ascii="Times New Roman" w:hAnsi="Times New Roman" w:cs="Times New Roman"/>
          <w:sz w:val="24"/>
          <w:szCs w:val="24"/>
        </w:rPr>
        <w:t>Koklic, M. K., &amp; Vida, I. (2009). A strategic household purchase: consumer house-buying behavior. Managing Global Transitions, 7(1), 75-96.</w:t>
      </w:r>
    </w:p>
    <w:p w14:paraId="62EB65AE" w14:textId="6DA44E88" w:rsidR="004360EF" w:rsidRDefault="00D52DF8" w:rsidP="0040123D">
      <w:pPr>
        <w:spacing w:line="480" w:lineRule="auto"/>
        <w:ind w:left="720" w:hanging="720"/>
        <w:rPr>
          <w:rFonts w:ascii="Times New Roman" w:hAnsi="Times New Roman" w:cs="Times New Roman"/>
          <w:sz w:val="24"/>
          <w:szCs w:val="24"/>
        </w:rPr>
      </w:pPr>
      <w:r w:rsidRPr="004360EF">
        <w:rPr>
          <w:rFonts w:ascii="Times New Roman" w:hAnsi="Times New Roman" w:cs="Times New Roman"/>
          <w:sz w:val="24"/>
          <w:szCs w:val="24"/>
        </w:rPr>
        <w:t>https://www.researchgate.net/profile/Carl_Mcgowan/publication/46551950_A_Model_for_Making_Foreign_Direct_Investment_Decisions_Using_Real_Variables_for_Political_and_Economic_Risk_Analysis/links/02e7e53a09b7b2b64a000000.pdf#page=77</w:t>
      </w:r>
    </w:p>
    <w:p w14:paraId="1BE049D8" w14:textId="7617B0D0" w:rsidR="00EF1368" w:rsidRDefault="00D52DF8" w:rsidP="00CD0C3C">
      <w:pPr>
        <w:spacing w:line="480" w:lineRule="auto"/>
        <w:ind w:left="720" w:hanging="720"/>
        <w:rPr>
          <w:rFonts w:ascii="Times New Roman" w:hAnsi="Times New Roman" w:cs="Times New Roman"/>
          <w:sz w:val="24"/>
          <w:szCs w:val="24"/>
        </w:rPr>
      </w:pPr>
      <w:r w:rsidRPr="00C3770A">
        <w:rPr>
          <w:rFonts w:ascii="Times New Roman" w:hAnsi="Times New Roman" w:cs="Times New Roman"/>
          <w:sz w:val="24"/>
          <w:szCs w:val="24"/>
        </w:rPr>
        <w:t>Shimizu, C., Nishimura, K</w:t>
      </w:r>
      <w:r w:rsidRPr="00C3770A">
        <w:rPr>
          <w:rFonts w:ascii="Times New Roman" w:hAnsi="Times New Roman" w:cs="Times New Roman"/>
          <w:sz w:val="24"/>
          <w:szCs w:val="24"/>
        </w:rPr>
        <w:t>. G., &amp; Watanabe, T. (2016). House prices at different stages of the buyi</w:t>
      </w:r>
      <w:r w:rsidRPr="00C3770A">
        <w:rPr>
          <w:rFonts w:ascii="Times New Roman" w:hAnsi="Times New Roman" w:cs="Times New Roman"/>
          <w:sz w:val="24"/>
          <w:szCs w:val="24"/>
        </w:rPr>
        <w:t>ng/selling process. Regional Science and Urban Economics, 59, 37-53.</w:t>
      </w:r>
    </w:p>
    <w:p w14:paraId="1C95C242" w14:textId="7AC5C88D" w:rsidR="00EF1368" w:rsidRDefault="00D52DF8" w:rsidP="0040123D">
      <w:pPr>
        <w:spacing w:line="480" w:lineRule="auto"/>
        <w:ind w:left="720" w:hanging="720"/>
        <w:rPr>
          <w:rFonts w:ascii="Times New Roman" w:hAnsi="Times New Roman" w:cs="Times New Roman"/>
          <w:sz w:val="24"/>
          <w:szCs w:val="24"/>
        </w:rPr>
      </w:pPr>
      <w:r w:rsidRPr="00C3770A">
        <w:rPr>
          <w:rFonts w:ascii="Times New Roman" w:hAnsi="Times New Roman" w:cs="Times New Roman"/>
          <w:sz w:val="24"/>
          <w:szCs w:val="24"/>
        </w:rPr>
        <w:t>http://hermes-ir.lib.hit-u.ac.jp/rs/bitstream/10086/19116/1/IFD_WP69.pdf</w:t>
      </w:r>
    </w:p>
    <w:p w14:paraId="0FF63980" w14:textId="74637162" w:rsidR="00EF1368" w:rsidRDefault="00D52DF8" w:rsidP="0040123D">
      <w:pPr>
        <w:spacing w:line="480" w:lineRule="auto"/>
        <w:ind w:left="720" w:hanging="720"/>
        <w:rPr>
          <w:rFonts w:ascii="Times New Roman" w:hAnsi="Times New Roman" w:cs="Times New Roman"/>
          <w:sz w:val="24"/>
          <w:szCs w:val="24"/>
        </w:rPr>
      </w:pPr>
      <w:bookmarkStart w:id="1" w:name="_Hlk25904035"/>
      <w:proofErr w:type="spellStart"/>
      <w:r w:rsidRPr="000D4BE7">
        <w:rPr>
          <w:rFonts w:ascii="Times New Roman" w:hAnsi="Times New Roman" w:cs="Times New Roman"/>
          <w:sz w:val="24"/>
          <w:szCs w:val="24"/>
        </w:rPr>
        <w:t>Ratchatakulpat</w:t>
      </w:r>
      <w:proofErr w:type="spellEnd"/>
      <w:r w:rsidRPr="000D4BE7">
        <w:rPr>
          <w:rFonts w:ascii="Times New Roman" w:hAnsi="Times New Roman" w:cs="Times New Roman"/>
          <w:sz w:val="24"/>
          <w:szCs w:val="24"/>
        </w:rPr>
        <w:t>, T., Miller, P., &amp; Marchan</w:t>
      </w:r>
      <w:r w:rsidRPr="000D4BE7">
        <w:rPr>
          <w:rFonts w:ascii="Times New Roman" w:hAnsi="Times New Roman" w:cs="Times New Roman"/>
          <w:sz w:val="24"/>
          <w:szCs w:val="24"/>
        </w:rPr>
        <w:t xml:space="preserve">t, T. (2009). Residential real estate purchase decisions in Australia: is it more </w:t>
      </w:r>
      <w:proofErr w:type="gramStart"/>
      <w:r w:rsidRPr="000D4BE7">
        <w:rPr>
          <w:rFonts w:ascii="Times New Roman" w:hAnsi="Times New Roman" w:cs="Times New Roman"/>
          <w:sz w:val="24"/>
          <w:szCs w:val="24"/>
        </w:rPr>
        <w:t>than</w:t>
      </w:r>
      <w:r w:rsidR="003A48EA">
        <w:rPr>
          <w:rFonts w:ascii="Times New Roman" w:hAnsi="Times New Roman" w:cs="Times New Roman"/>
          <w:sz w:val="24"/>
          <w:szCs w:val="24"/>
        </w:rPr>
        <w:t xml:space="preserve"> </w:t>
      </w:r>
      <w:r w:rsidRPr="000D4BE7">
        <w:rPr>
          <w:rFonts w:ascii="Times New Roman" w:hAnsi="Times New Roman" w:cs="Times New Roman"/>
          <w:sz w:val="24"/>
          <w:szCs w:val="24"/>
        </w:rPr>
        <w:t xml:space="preserve"> location</w:t>
      </w:r>
      <w:proofErr w:type="gramEnd"/>
      <w:r w:rsidRPr="000D4BE7">
        <w:rPr>
          <w:rFonts w:ascii="Times New Roman" w:hAnsi="Times New Roman" w:cs="Times New Roman"/>
          <w:sz w:val="24"/>
          <w:szCs w:val="24"/>
        </w:rPr>
        <w:t>? Graduate College of Management Papers, 86.</w:t>
      </w:r>
    </w:p>
    <w:p w14:paraId="0A7D7083" w14:textId="35713FBB" w:rsidR="00EF1368" w:rsidRDefault="00D52DF8" w:rsidP="0040123D">
      <w:pPr>
        <w:spacing w:line="480" w:lineRule="auto"/>
        <w:ind w:left="720" w:hanging="720"/>
        <w:rPr>
          <w:rFonts w:ascii="Times New Roman" w:hAnsi="Times New Roman" w:cs="Times New Roman"/>
          <w:sz w:val="24"/>
          <w:szCs w:val="24"/>
        </w:rPr>
      </w:pPr>
      <w:r w:rsidRPr="000D4BE7">
        <w:rPr>
          <w:rFonts w:ascii="Times New Roman" w:hAnsi="Times New Roman" w:cs="Times New Roman"/>
          <w:sz w:val="24"/>
          <w:szCs w:val="24"/>
        </w:rPr>
        <w:t>http://epubs.scu.edu.au/cgi/viewcontent.cgi?article=1087&amp;context=gcm_pubs</w:t>
      </w:r>
    </w:p>
    <w:bookmarkEnd w:id="1"/>
    <w:p w14:paraId="2906C0F4" w14:textId="5F9D342D" w:rsidR="00EF1368" w:rsidRDefault="00D52DF8" w:rsidP="0040123D">
      <w:pPr>
        <w:spacing w:line="480" w:lineRule="auto"/>
        <w:ind w:left="720" w:hanging="720"/>
        <w:rPr>
          <w:rFonts w:ascii="Times New Roman" w:hAnsi="Times New Roman" w:cs="Times New Roman"/>
          <w:sz w:val="24"/>
          <w:szCs w:val="24"/>
        </w:rPr>
      </w:pPr>
      <w:r w:rsidRPr="00F0279F">
        <w:rPr>
          <w:rFonts w:ascii="Times New Roman" w:hAnsi="Times New Roman" w:cs="Times New Roman"/>
          <w:sz w:val="24"/>
          <w:szCs w:val="24"/>
        </w:rPr>
        <w:t>Zeng, R. (2013). Attributes influencing ho</w:t>
      </w:r>
      <w:r w:rsidRPr="00F0279F">
        <w:rPr>
          <w:rFonts w:ascii="Times New Roman" w:hAnsi="Times New Roman" w:cs="Times New Roman"/>
          <w:sz w:val="24"/>
          <w:szCs w:val="24"/>
        </w:rPr>
        <w:t>me buyers' purchase decisions: a quantitative study of the Wuhan residential housing market.</w:t>
      </w:r>
    </w:p>
    <w:p w14:paraId="4403C08C" w14:textId="4F822FDC" w:rsidR="00EF1368" w:rsidRDefault="00D52DF8" w:rsidP="0040123D">
      <w:pPr>
        <w:spacing w:line="480" w:lineRule="auto"/>
        <w:ind w:left="720" w:hanging="720"/>
        <w:rPr>
          <w:rFonts w:ascii="Times New Roman" w:hAnsi="Times New Roman" w:cs="Times New Roman"/>
          <w:sz w:val="24"/>
          <w:szCs w:val="24"/>
        </w:rPr>
      </w:pPr>
      <w:r w:rsidRPr="00F0279F">
        <w:rPr>
          <w:rFonts w:ascii="Times New Roman" w:hAnsi="Times New Roman" w:cs="Times New Roman"/>
          <w:sz w:val="24"/>
          <w:szCs w:val="24"/>
        </w:rPr>
        <w:t>https://epubs.scu.edu.au/cgi/viewcontent.cgi?article=1397&amp;context=theses</w:t>
      </w:r>
    </w:p>
    <w:p w14:paraId="64A4A1D8" w14:textId="6E7C3039" w:rsidR="00EF1368" w:rsidRDefault="00D52DF8" w:rsidP="0040123D">
      <w:pPr>
        <w:spacing w:line="480" w:lineRule="auto"/>
        <w:ind w:left="720" w:hanging="720"/>
        <w:rPr>
          <w:rFonts w:ascii="Times New Roman" w:hAnsi="Times New Roman" w:cs="Times New Roman"/>
          <w:sz w:val="24"/>
          <w:szCs w:val="24"/>
        </w:rPr>
      </w:pPr>
      <w:r w:rsidRPr="003228F8">
        <w:rPr>
          <w:rFonts w:ascii="Times New Roman" w:hAnsi="Times New Roman" w:cs="Times New Roman"/>
          <w:sz w:val="24"/>
          <w:szCs w:val="24"/>
        </w:rPr>
        <w:t xml:space="preserve">Barkham, R., &amp; Park, A. U. (2011). Lease versus buy decision for corporate real estate in </w:t>
      </w:r>
      <w:r w:rsidRPr="003228F8">
        <w:rPr>
          <w:rFonts w:ascii="Times New Roman" w:hAnsi="Times New Roman" w:cs="Times New Roman"/>
          <w:sz w:val="24"/>
          <w:szCs w:val="24"/>
        </w:rPr>
        <w:t>the UK. Journal of corporate real estate, 13(3), 157-168.</w:t>
      </w:r>
    </w:p>
    <w:p w14:paraId="729195CF" w14:textId="642F829C" w:rsidR="00EF1368" w:rsidRDefault="00D52DF8" w:rsidP="0040123D">
      <w:pPr>
        <w:spacing w:line="480" w:lineRule="auto"/>
        <w:ind w:left="720" w:hanging="720"/>
        <w:rPr>
          <w:rFonts w:ascii="Times New Roman" w:hAnsi="Times New Roman" w:cs="Times New Roman"/>
          <w:sz w:val="24"/>
          <w:szCs w:val="24"/>
        </w:rPr>
      </w:pPr>
      <w:r w:rsidRPr="00844806">
        <w:rPr>
          <w:rFonts w:ascii="Times New Roman" w:hAnsi="Times New Roman" w:cs="Times New Roman"/>
          <w:sz w:val="24"/>
          <w:szCs w:val="24"/>
        </w:rPr>
        <w:t>https://s3.amazonaws.com/academia.edu.documents/42798060/Lease_versus_buy_decision_for_corporate_20160218-12863-1he7pra.pdf?response-content</w:t>
      </w:r>
      <w:r w:rsidR="00173148">
        <w:rPr>
          <w:rFonts w:ascii="Times New Roman" w:hAnsi="Times New Roman" w:cs="Times New Roman"/>
          <w:sz w:val="24"/>
          <w:szCs w:val="24"/>
        </w:rPr>
        <w:t>.</w:t>
      </w:r>
    </w:p>
    <w:p w14:paraId="63DDC97A" w14:textId="723263F7" w:rsidR="003228F8" w:rsidRDefault="00D52DF8" w:rsidP="0040123D">
      <w:pPr>
        <w:spacing w:line="480" w:lineRule="auto"/>
        <w:ind w:left="720" w:hanging="720"/>
        <w:rPr>
          <w:rFonts w:ascii="Times New Roman" w:hAnsi="Times New Roman" w:cs="Times New Roman"/>
          <w:sz w:val="24"/>
          <w:szCs w:val="24"/>
        </w:rPr>
      </w:pPr>
      <w:bookmarkStart w:id="2" w:name="_Hlk25904216"/>
      <w:r w:rsidRPr="00BB61B5">
        <w:rPr>
          <w:rFonts w:ascii="Times New Roman" w:hAnsi="Times New Roman" w:cs="Times New Roman"/>
          <w:sz w:val="24"/>
          <w:szCs w:val="24"/>
        </w:rPr>
        <w:t xml:space="preserve">Kumar, N., &amp; Kapoor, S. (2017). Do labels </w:t>
      </w:r>
      <w:r w:rsidRPr="00BB61B5">
        <w:rPr>
          <w:rFonts w:ascii="Times New Roman" w:hAnsi="Times New Roman" w:cs="Times New Roman"/>
          <w:sz w:val="24"/>
          <w:szCs w:val="24"/>
        </w:rPr>
        <w:t>influence purchase decisions of food products? Study of young consumers of an emerging market. British Food Journal, 119(2), 218-229.</w:t>
      </w:r>
    </w:p>
    <w:p w14:paraId="4AF52F07" w14:textId="01B4D49A" w:rsidR="00D758FA" w:rsidRPr="00263F58" w:rsidRDefault="00D52DF8" w:rsidP="00606263">
      <w:pPr>
        <w:spacing w:line="480" w:lineRule="auto"/>
        <w:ind w:left="720" w:hanging="720"/>
        <w:rPr>
          <w:rFonts w:ascii="Times New Roman" w:hAnsi="Times New Roman" w:cs="Times New Roman"/>
          <w:sz w:val="24"/>
          <w:szCs w:val="24"/>
        </w:rPr>
      </w:pPr>
      <w:r w:rsidRPr="00BB61B5">
        <w:rPr>
          <w:rFonts w:ascii="Times New Roman" w:hAnsi="Times New Roman" w:cs="Times New Roman"/>
          <w:sz w:val="24"/>
          <w:szCs w:val="24"/>
        </w:rPr>
        <w:t>https://www.researchgate.net/profile/Niraj_Kumar30/publication/312623291_Do_labels_influence_purchase_decisions_of_food_pr</w:t>
      </w:r>
      <w:r w:rsidRPr="00BB61B5">
        <w:rPr>
          <w:rFonts w:ascii="Times New Roman" w:hAnsi="Times New Roman" w:cs="Times New Roman"/>
          <w:sz w:val="24"/>
          <w:szCs w:val="24"/>
        </w:rPr>
        <w:t>oducts_Study_of_young_consumers_of_an_emerging_market/links/5a0152dcaca2725286e2c7a9/Do-labels-influence-purchase-decisions-of-food-products-Study-of-young-consumers-of-an-emerging-market.pdf</w:t>
      </w:r>
      <w:bookmarkStart w:id="3" w:name="_GoBack"/>
      <w:bookmarkEnd w:id="2"/>
      <w:bookmarkEnd w:id="3"/>
    </w:p>
    <w:sectPr w:rsidR="00D758FA" w:rsidRPr="00263F58" w:rsidSect="00BD79E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715A45" w14:textId="77777777" w:rsidR="00D52DF8" w:rsidRDefault="00D52DF8">
      <w:pPr>
        <w:spacing w:after="0" w:line="240" w:lineRule="auto"/>
      </w:pPr>
      <w:r>
        <w:separator/>
      </w:r>
    </w:p>
  </w:endnote>
  <w:endnote w:type="continuationSeparator" w:id="0">
    <w:p w14:paraId="65756135" w14:textId="77777777" w:rsidR="00D52DF8" w:rsidRDefault="00D52D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855733" w14:textId="77777777" w:rsidR="00D52DF8" w:rsidRDefault="00D52DF8">
      <w:pPr>
        <w:spacing w:after="0" w:line="240" w:lineRule="auto"/>
      </w:pPr>
      <w:r>
        <w:separator/>
      </w:r>
    </w:p>
  </w:footnote>
  <w:footnote w:type="continuationSeparator" w:id="0">
    <w:p w14:paraId="4AF04884" w14:textId="77777777" w:rsidR="00D52DF8" w:rsidRDefault="00D52D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768050334"/>
      <w:docPartObj>
        <w:docPartGallery w:val="Page Numbers (Top of Page)"/>
        <w:docPartUnique/>
      </w:docPartObj>
    </w:sdtPr>
    <w:sdtEndPr>
      <w:rPr>
        <w:noProof/>
      </w:rPr>
    </w:sdtEndPr>
    <w:sdtContent>
      <w:p w14:paraId="0785770F" w14:textId="2D94585E" w:rsidR="00BD79E5" w:rsidRPr="00BD79E5" w:rsidRDefault="00D52DF8">
        <w:pPr>
          <w:pStyle w:val="Header"/>
          <w:rPr>
            <w:rFonts w:ascii="Times New Roman" w:hAnsi="Times New Roman" w:cs="Times New Roman"/>
            <w:sz w:val="24"/>
            <w:szCs w:val="24"/>
          </w:rPr>
        </w:pPr>
        <w:r w:rsidRPr="00BD79E5">
          <w:rPr>
            <w:rFonts w:ascii="Times New Roman" w:hAnsi="Times New Roman" w:cs="Times New Roman"/>
            <w:sz w:val="24"/>
            <w:szCs w:val="24"/>
          </w:rPr>
          <w:t>RESIDENTIAL PROPERTY PURCHASE PROCESS</w:t>
        </w:r>
        <w:r w:rsidRPr="00BD79E5">
          <w:rPr>
            <w:rFonts w:ascii="Times New Roman" w:hAnsi="Times New Roman" w:cs="Times New Roman"/>
            <w:sz w:val="24"/>
            <w:szCs w:val="24"/>
          </w:rPr>
          <w:tab/>
        </w:r>
        <w:r w:rsidRPr="00BD79E5">
          <w:rPr>
            <w:rFonts w:ascii="Times New Roman" w:hAnsi="Times New Roman" w:cs="Times New Roman"/>
            <w:sz w:val="24"/>
            <w:szCs w:val="24"/>
          </w:rPr>
          <w:fldChar w:fldCharType="begin"/>
        </w:r>
        <w:r w:rsidRPr="00BD79E5">
          <w:rPr>
            <w:rFonts w:ascii="Times New Roman" w:hAnsi="Times New Roman" w:cs="Times New Roman"/>
            <w:sz w:val="24"/>
            <w:szCs w:val="24"/>
          </w:rPr>
          <w:instrText xml:space="preserve"> PAGE   \* MERGEFORMAT </w:instrText>
        </w:r>
        <w:r w:rsidRPr="00BD79E5">
          <w:rPr>
            <w:rFonts w:ascii="Times New Roman" w:hAnsi="Times New Roman" w:cs="Times New Roman"/>
            <w:sz w:val="24"/>
            <w:szCs w:val="24"/>
          </w:rPr>
          <w:fldChar w:fldCharType="separate"/>
        </w:r>
        <w:r w:rsidRPr="00BD79E5">
          <w:rPr>
            <w:rFonts w:ascii="Times New Roman" w:hAnsi="Times New Roman" w:cs="Times New Roman"/>
            <w:noProof/>
            <w:sz w:val="24"/>
            <w:szCs w:val="24"/>
          </w:rPr>
          <w:t>2</w:t>
        </w:r>
        <w:r w:rsidRPr="00BD79E5">
          <w:rPr>
            <w:rFonts w:ascii="Times New Roman" w:hAnsi="Times New Roman" w:cs="Times New Roman"/>
            <w:noProof/>
            <w:sz w:val="24"/>
            <w:szCs w:val="24"/>
          </w:rPr>
          <w:fldChar w:fldCharType="end"/>
        </w:r>
      </w:p>
    </w:sdtContent>
  </w:sdt>
  <w:p w14:paraId="44E1C1DD" w14:textId="77777777" w:rsidR="00BD79E5" w:rsidRDefault="00BD79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A2CCD2" w14:textId="24074468" w:rsidR="00BD79E5" w:rsidRPr="00BD79E5" w:rsidRDefault="00D52DF8">
    <w:pPr>
      <w:pStyle w:val="Header"/>
      <w:rPr>
        <w:rFonts w:ascii="Times New Roman" w:hAnsi="Times New Roman" w:cs="Times New Roman"/>
        <w:sz w:val="24"/>
        <w:szCs w:val="24"/>
      </w:rPr>
    </w:pPr>
    <w:r w:rsidRPr="00BD79E5">
      <w:rPr>
        <w:rFonts w:ascii="Times New Roman" w:hAnsi="Times New Roman" w:cs="Times New Roman"/>
        <w:sz w:val="24"/>
        <w:szCs w:val="24"/>
      </w:rPr>
      <w:t>Running head: RESIDENTIAL PROPE</w:t>
    </w:r>
    <w:r w:rsidR="00614981">
      <w:rPr>
        <w:rFonts w:ascii="Times New Roman" w:hAnsi="Times New Roman" w:cs="Times New Roman"/>
        <w:sz w:val="24"/>
        <w:szCs w:val="24"/>
      </w:rPr>
      <w:t>R</w:t>
    </w:r>
    <w:r w:rsidRPr="00BD79E5">
      <w:rPr>
        <w:rFonts w:ascii="Times New Roman" w:hAnsi="Times New Roman" w:cs="Times New Roman"/>
        <w:sz w:val="24"/>
        <w:szCs w:val="24"/>
      </w:rPr>
      <w:t>TY PURCH</w:t>
    </w:r>
    <w:r w:rsidR="00614981">
      <w:rPr>
        <w:rFonts w:ascii="Times New Roman" w:hAnsi="Times New Roman" w:cs="Times New Roman"/>
        <w:sz w:val="24"/>
        <w:szCs w:val="24"/>
      </w:rPr>
      <w:t>ASE</w:t>
    </w:r>
    <w:r w:rsidRPr="00BD79E5">
      <w:rPr>
        <w:rFonts w:ascii="Times New Roman" w:hAnsi="Times New Roman" w:cs="Times New Roman"/>
        <w:sz w:val="24"/>
        <w:szCs w:val="24"/>
      </w:rPr>
      <w:t xml:space="preserve"> PROCESS</w:t>
    </w:r>
    <w:r w:rsidRPr="00BD79E5">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58"/>
    <w:rsid w:val="000111CA"/>
    <w:rsid w:val="00056F74"/>
    <w:rsid w:val="000A030F"/>
    <w:rsid w:val="000A5EA2"/>
    <w:rsid w:val="000D4BE7"/>
    <w:rsid w:val="00154385"/>
    <w:rsid w:val="00162747"/>
    <w:rsid w:val="00173148"/>
    <w:rsid w:val="00196D21"/>
    <w:rsid w:val="001D54E6"/>
    <w:rsid w:val="002300EB"/>
    <w:rsid w:val="00254792"/>
    <w:rsid w:val="00263F58"/>
    <w:rsid w:val="002D247B"/>
    <w:rsid w:val="00316C08"/>
    <w:rsid w:val="003228F8"/>
    <w:rsid w:val="003640B8"/>
    <w:rsid w:val="00374EC3"/>
    <w:rsid w:val="0038133C"/>
    <w:rsid w:val="003A48EA"/>
    <w:rsid w:val="003B7011"/>
    <w:rsid w:val="0040123D"/>
    <w:rsid w:val="00413DA0"/>
    <w:rsid w:val="004360EF"/>
    <w:rsid w:val="00462EE2"/>
    <w:rsid w:val="00486348"/>
    <w:rsid w:val="004F0B23"/>
    <w:rsid w:val="00534828"/>
    <w:rsid w:val="00543E46"/>
    <w:rsid w:val="005621B2"/>
    <w:rsid w:val="005B4039"/>
    <w:rsid w:val="005C2693"/>
    <w:rsid w:val="005F118F"/>
    <w:rsid w:val="00606263"/>
    <w:rsid w:val="0060713B"/>
    <w:rsid w:val="00614981"/>
    <w:rsid w:val="00622C0E"/>
    <w:rsid w:val="0068535A"/>
    <w:rsid w:val="006A52E0"/>
    <w:rsid w:val="00727445"/>
    <w:rsid w:val="00745728"/>
    <w:rsid w:val="00754B2D"/>
    <w:rsid w:val="00782EA8"/>
    <w:rsid w:val="007A2165"/>
    <w:rsid w:val="007A3E56"/>
    <w:rsid w:val="008374E2"/>
    <w:rsid w:val="00844806"/>
    <w:rsid w:val="008449F3"/>
    <w:rsid w:val="00861518"/>
    <w:rsid w:val="008A3899"/>
    <w:rsid w:val="008D2DF9"/>
    <w:rsid w:val="00902A2E"/>
    <w:rsid w:val="00927ECD"/>
    <w:rsid w:val="00934F93"/>
    <w:rsid w:val="00985131"/>
    <w:rsid w:val="0099530A"/>
    <w:rsid w:val="009A4433"/>
    <w:rsid w:val="009B0F9B"/>
    <w:rsid w:val="009E6F5A"/>
    <w:rsid w:val="00A12198"/>
    <w:rsid w:val="00A16AB9"/>
    <w:rsid w:val="00A53C56"/>
    <w:rsid w:val="00A71CC8"/>
    <w:rsid w:val="00AC6077"/>
    <w:rsid w:val="00AC79CB"/>
    <w:rsid w:val="00B14911"/>
    <w:rsid w:val="00B349D8"/>
    <w:rsid w:val="00B41B87"/>
    <w:rsid w:val="00B63824"/>
    <w:rsid w:val="00B71EB9"/>
    <w:rsid w:val="00B7747F"/>
    <w:rsid w:val="00B8636C"/>
    <w:rsid w:val="00BB61B5"/>
    <w:rsid w:val="00BD79E5"/>
    <w:rsid w:val="00BE798B"/>
    <w:rsid w:val="00BF5695"/>
    <w:rsid w:val="00C06188"/>
    <w:rsid w:val="00C17B8F"/>
    <w:rsid w:val="00C36D67"/>
    <w:rsid w:val="00C3770A"/>
    <w:rsid w:val="00C824C8"/>
    <w:rsid w:val="00CC02EB"/>
    <w:rsid w:val="00CD0C3C"/>
    <w:rsid w:val="00D20B34"/>
    <w:rsid w:val="00D52DF8"/>
    <w:rsid w:val="00D74200"/>
    <w:rsid w:val="00D758FA"/>
    <w:rsid w:val="00D92E1E"/>
    <w:rsid w:val="00DB0C87"/>
    <w:rsid w:val="00E26829"/>
    <w:rsid w:val="00E62E03"/>
    <w:rsid w:val="00E93BDD"/>
    <w:rsid w:val="00E97B02"/>
    <w:rsid w:val="00EC1F47"/>
    <w:rsid w:val="00EF1368"/>
    <w:rsid w:val="00F0279F"/>
    <w:rsid w:val="00F15C4E"/>
    <w:rsid w:val="00F26656"/>
    <w:rsid w:val="00F504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8BCFD"/>
  <w15:chartTrackingRefBased/>
  <w15:docId w15:val="{2838F6D2-C153-4AF5-8583-F884050FC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79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79E5"/>
  </w:style>
  <w:style w:type="paragraph" w:styleId="Footer">
    <w:name w:val="footer"/>
    <w:basedOn w:val="Normal"/>
    <w:link w:val="FooterChar"/>
    <w:uiPriority w:val="99"/>
    <w:unhideWhenUsed/>
    <w:rsid w:val="00BD79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79E5"/>
  </w:style>
  <w:style w:type="character" w:styleId="Hyperlink">
    <w:name w:val="Hyperlink"/>
    <w:basedOn w:val="DefaultParagraphFont"/>
    <w:uiPriority w:val="99"/>
    <w:unhideWhenUsed/>
    <w:rsid w:val="00CD0C3C"/>
    <w:rPr>
      <w:color w:val="0563C1" w:themeColor="hyperlink"/>
      <w:u w:val="single"/>
    </w:rPr>
  </w:style>
  <w:style w:type="character" w:styleId="UnresolvedMention">
    <w:name w:val="Unresolved Mention"/>
    <w:basedOn w:val="DefaultParagraphFont"/>
    <w:uiPriority w:val="99"/>
    <w:rsid w:val="00CD0C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9</Pages>
  <Words>1975</Words>
  <Characters>11262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JOYCE</cp:lastModifiedBy>
  <cp:revision>2</cp:revision>
  <dcterms:created xsi:type="dcterms:W3CDTF">2019-11-29T04:45:00Z</dcterms:created>
  <dcterms:modified xsi:type="dcterms:W3CDTF">2019-11-29T04:45:00Z</dcterms:modified>
</cp:coreProperties>
</file>